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E7EC" w14:textId="77777777" w:rsidR="005A1CAA" w:rsidRDefault="005A1CAA" w:rsidP="005A1CAA">
      <w:pPr>
        <w:pStyle w:val="TOC1"/>
        <w:tabs>
          <w:tab w:val="left" w:pos="440"/>
          <w:tab w:val="right" w:pos="9062"/>
        </w:tabs>
        <w:spacing w:before="0" w:after="0"/>
        <w:rPr>
          <w:sz w:val="24"/>
          <w:szCs w:val="24"/>
        </w:rPr>
      </w:pPr>
    </w:p>
    <w:p w14:paraId="595894F8" w14:textId="5E8FF4F9" w:rsidR="00306484" w:rsidRPr="00967F34" w:rsidRDefault="00306484" w:rsidP="005A1CAA">
      <w:pPr>
        <w:pStyle w:val="TOC1"/>
        <w:tabs>
          <w:tab w:val="left" w:pos="440"/>
          <w:tab w:val="right" w:pos="9062"/>
        </w:tabs>
        <w:spacing w:before="0" w:after="0"/>
        <w:rPr>
          <w:sz w:val="24"/>
          <w:szCs w:val="24"/>
        </w:rPr>
      </w:pPr>
      <w:r w:rsidRPr="00967F34">
        <w:rPr>
          <w:sz w:val="24"/>
          <w:szCs w:val="24"/>
        </w:rPr>
        <w:t>Sisukord</w:t>
      </w:r>
    </w:p>
    <w:p w14:paraId="13B44E08" w14:textId="770A1871" w:rsidR="000E6296" w:rsidRPr="00967F34" w:rsidRDefault="000E6296" w:rsidP="005A1CAA">
      <w:pPr>
        <w:pStyle w:val="TOC1"/>
        <w:tabs>
          <w:tab w:val="left" w:pos="440"/>
          <w:tab w:val="right" w:pos="9062"/>
        </w:tabs>
        <w:spacing w:before="0" w:after="0"/>
        <w:rPr>
          <w:rFonts w:eastAsiaTheme="minorEastAsia" w:cstheme="minorBidi"/>
          <w:b w:val="0"/>
          <w:bCs w:val="0"/>
          <w:noProof/>
          <w:sz w:val="24"/>
          <w:szCs w:val="24"/>
        </w:rPr>
      </w:pPr>
      <w:r w:rsidRPr="00967F34">
        <w:rPr>
          <w:sz w:val="24"/>
          <w:szCs w:val="24"/>
        </w:rPr>
        <w:fldChar w:fldCharType="begin"/>
      </w:r>
      <w:r w:rsidRPr="00967F34">
        <w:rPr>
          <w:sz w:val="24"/>
          <w:szCs w:val="24"/>
        </w:rPr>
        <w:instrText xml:space="preserve"> TOC \o "1-3" \p " " \h \z \u </w:instrText>
      </w:r>
      <w:r w:rsidRPr="00967F34">
        <w:rPr>
          <w:sz w:val="24"/>
          <w:szCs w:val="24"/>
        </w:rPr>
        <w:fldChar w:fldCharType="separate"/>
      </w:r>
      <w:hyperlink w:anchor="_Toc85815100" w:history="1">
        <w:r w:rsidRPr="00967F34">
          <w:rPr>
            <w:rStyle w:val="Hyperlink"/>
            <w:noProof/>
            <w:sz w:val="24"/>
            <w:szCs w:val="24"/>
          </w:rPr>
          <w:t>1</w:t>
        </w:r>
        <w:r w:rsidRPr="00967F34">
          <w:rPr>
            <w:rFonts w:eastAsiaTheme="minorEastAsia" w:cstheme="minorBidi"/>
            <w:b w:val="0"/>
            <w:bCs w:val="0"/>
            <w:noProof/>
            <w:sz w:val="24"/>
            <w:szCs w:val="24"/>
          </w:rPr>
          <w:tab/>
        </w:r>
        <w:r w:rsidRPr="00967F34">
          <w:rPr>
            <w:rStyle w:val="Hyperlink"/>
            <w:noProof/>
            <w:sz w:val="24"/>
            <w:szCs w:val="24"/>
          </w:rPr>
          <w:t>KUMU KUNSTIMUUSEUM</w:t>
        </w:r>
        <w:r w:rsidRPr="00967F34">
          <w:rPr>
            <w:noProof/>
            <w:webHidden/>
            <w:sz w:val="24"/>
            <w:szCs w:val="24"/>
          </w:rPr>
          <w:t xml:space="preserve"> </w:t>
        </w:r>
        <w:r w:rsidRPr="00967F34">
          <w:rPr>
            <w:noProof/>
            <w:webHidden/>
            <w:sz w:val="24"/>
            <w:szCs w:val="24"/>
          </w:rPr>
          <w:fldChar w:fldCharType="begin"/>
        </w:r>
        <w:r w:rsidRPr="00967F34">
          <w:rPr>
            <w:noProof/>
            <w:webHidden/>
            <w:sz w:val="24"/>
            <w:szCs w:val="24"/>
          </w:rPr>
          <w:instrText xml:space="preserve"> PAGEREF _Toc85815100 \h </w:instrText>
        </w:r>
        <w:r w:rsidRPr="00967F34">
          <w:rPr>
            <w:noProof/>
            <w:webHidden/>
            <w:sz w:val="24"/>
            <w:szCs w:val="24"/>
          </w:rPr>
        </w:r>
        <w:r w:rsidRPr="00967F34">
          <w:rPr>
            <w:noProof/>
            <w:webHidden/>
            <w:sz w:val="24"/>
            <w:szCs w:val="24"/>
          </w:rPr>
          <w:fldChar w:fldCharType="separate"/>
        </w:r>
        <w:r w:rsidRPr="00967F34">
          <w:rPr>
            <w:noProof/>
            <w:webHidden/>
            <w:sz w:val="24"/>
            <w:szCs w:val="24"/>
          </w:rPr>
          <w:t>2</w:t>
        </w:r>
        <w:r w:rsidRPr="00967F34">
          <w:rPr>
            <w:noProof/>
            <w:webHidden/>
            <w:sz w:val="24"/>
            <w:szCs w:val="24"/>
          </w:rPr>
          <w:fldChar w:fldCharType="end"/>
        </w:r>
      </w:hyperlink>
    </w:p>
    <w:p w14:paraId="07223B30" w14:textId="696C7870"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01" w:history="1">
        <w:r w:rsidR="000E6296" w:rsidRPr="00967F34">
          <w:rPr>
            <w:rStyle w:val="Hyperlink"/>
            <w:noProof/>
            <w:sz w:val="24"/>
            <w:szCs w:val="24"/>
          </w:rPr>
          <w:t>2</w:t>
        </w:r>
        <w:r w:rsidR="000E6296" w:rsidRPr="00967F34">
          <w:rPr>
            <w:rFonts w:eastAsiaTheme="minorEastAsia" w:cstheme="minorBidi"/>
            <w:b w:val="0"/>
            <w:bCs w:val="0"/>
            <w:noProof/>
            <w:sz w:val="24"/>
            <w:szCs w:val="24"/>
          </w:rPr>
          <w:tab/>
        </w:r>
        <w:r w:rsidR="000E6296" w:rsidRPr="00967F34">
          <w:rPr>
            <w:rStyle w:val="Hyperlink"/>
            <w:noProof/>
            <w:sz w:val="24"/>
            <w:szCs w:val="24"/>
          </w:rPr>
          <w:t>HOONE ASUKOHT JA KIRJELDUS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_Toc85815101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2</w:t>
        </w:r>
        <w:r w:rsidR="000E6296" w:rsidRPr="00967F34">
          <w:rPr>
            <w:noProof/>
            <w:webHidden/>
            <w:sz w:val="24"/>
            <w:szCs w:val="24"/>
          </w:rPr>
          <w:fldChar w:fldCharType="end"/>
        </w:r>
      </w:hyperlink>
    </w:p>
    <w:p w14:paraId="47454F58" w14:textId="30D041D2"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02" w:history="1">
        <w:r w:rsidR="000E6296" w:rsidRPr="00967F34">
          <w:rPr>
            <w:rStyle w:val="Hyperlink"/>
            <w:noProof/>
            <w:sz w:val="24"/>
            <w:szCs w:val="24"/>
          </w:rPr>
          <w:t>3</w:t>
        </w:r>
        <w:r w:rsidR="000E6296" w:rsidRPr="00967F34">
          <w:rPr>
            <w:rFonts w:eastAsiaTheme="minorEastAsia" w:cstheme="minorBidi"/>
            <w:b w:val="0"/>
            <w:bCs w:val="0"/>
            <w:noProof/>
            <w:sz w:val="24"/>
            <w:szCs w:val="24"/>
          </w:rPr>
          <w:tab/>
        </w:r>
        <w:r w:rsidR="000E6296" w:rsidRPr="00967F34">
          <w:rPr>
            <w:rStyle w:val="Hyperlink"/>
            <w:noProof/>
            <w:sz w:val="24"/>
            <w:szCs w:val="24"/>
          </w:rPr>
          <w:t>JUURDEPÄÄS KADRIORU PARGI POOLT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_Toc85815102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2</w:t>
        </w:r>
        <w:r w:rsidR="000E6296" w:rsidRPr="00967F34">
          <w:rPr>
            <w:noProof/>
            <w:webHidden/>
            <w:sz w:val="24"/>
            <w:szCs w:val="24"/>
          </w:rPr>
          <w:fldChar w:fldCharType="end"/>
        </w:r>
      </w:hyperlink>
    </w:p>
    <w:p w14:paraId="4901B191" w14:textId="40A29EC9"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03" w:history="1">
        <w:r w:rsidR="000E6296" w:rsidRPr="00967F34">
          <w:rPr>
            <w:rStyle w:val="Hyperlink"/>
            <w:noProof/>
            <w:sz w:val="24"/>
            <w:szCs w:val="24"/>
          </w:rPr>
          <w:t>3.1</w:t>
        </w:r>
        <w:r w:rsidR="000E6296" w:rsidRPr="00967F34">
          <w:rPr>
            <w:rFonts w:eastAsiaTheme="minorEastAsia" w:cstheme="minorBidi"/>
            <w:i w:val="0"/>
            <w:iCs w:val="0"/>
            <w:noProof/>
            <w:sz w:val="24"/>
            <w:szCs w:val="24"/>
          </w:rPr>
          <w:tab/>
        </w:r>
        <w:r w:rsidR="000E6296" w:rsidRPr="00967F34">
          <w:rPr>
            <w:rStyle w:val="Hyperlink"/>
            <w:noProof/>
            <w:sz w:val="24"/>
            <w:szCs w:val="24"/>
          </w:rPr>
          <w:t>Trammiga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_Toc85815103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2</w:t>
        </w:r>
        <w:r w:rsidR="000E6296" w:rsidRPr="00967F34">
          <w:rPr>
            <w:noProof/>
            <w:webHidden/>
            <w:sz w:val="24"/>
            <w:szCs w:val="24"/>
          </w:rPr>
          <w:fldChar w:fldCharType="end"/>
        </w:r>
      </w:hyperlink>
    </w:p>
    <w:p w14:paraId="6105F645" w14:textId="2B338461"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04" w:history="1">
        <w:r w:rsidR="000E6296" w:rsidRPr="00967F34">
          <w:rPr>
            <w:rStyle w:val="Hyperlink"/>
            <w:noProof/>
            <w:sz w:val="24"/>
            <w:szCs w:val="24"/>
          </w:rPr>
          <w:t>3.2</w:t>
        </w:r>
        <w:r w:rsidR="000E6296" w:rsidRPr="00967F34">
          <w:rPr>
            <w:rFonts w:eastAsiaTheme="minorEastAsia" w:cstheme="minorBidi"/>
            <w:i w:val="0"/>
            <w:iCs w:val="0"/>
            <w:noProof/>
            <w:sz w:val="24"/>
            <w:szCs w:val="24"/>
          </w:rPr>
          <w:tab/>
        </w:r>
        <w:r w:rsidR="000E6296" w:rsidRPr="00967F34">
          <w:rPr>
            <w:rStyle w:val="Hyperlink"/>
            <w:noProof/>
            <w:sz w:val="24"/>
            <w:szCs w:val="24"/>
          </w:rPr>
          <w:t>Liikumine mööda Weizenbergi tänava vasakpoolset kõnniteed</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_Toc85815104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3</w:t>
        </w:r>
        <w:r w:rsidR="000E6296" w:rsidRPr="00967F34">
          <w:rPr>
            <w:noProof/>
            <w:webHidden/>
            <w:sz w:val="24"/>
            <w:szCs w:val="24"/>
          </w:rPr>
          <w:fldChar w:fldCharType="end"/>
        </w:r>
      </w:hyperlink>
    </w:p>
    <w:p w14:paraId="3CC592CD" w14:textId="3514A765"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05" w:history="1">
        <w:r w:rsidR="000E6296" w:rsidRPr="00967F34">
          <w:rPr>
            <w:rStyle w:val="Hyperlink"/>
            <w:noProof/>
            <w:sz w:val="24"/>
            <w:szCs w:val="24"/>
          </w:rPr>
          <w:t>3.3</w:t>
        </w:r>
        <w:r w:rsidR="000E6296" w:rsidRPr="00967F34">
          <w:rPr>
            <w:rFonts w:eastAsiaTheme="minorEastAsia" w:cstheme="minorBidi"/>
            <w:i w:val="0"/>
            <w:iCs w:val="0"/>
            <w:noProof/>
            <w:sz w:val="24"/>
            <w:szCs w:val="24"/>
          </w:rPr>
          <w:tab/>
        </w:r>
        <w:r w:rsidR="000E6296" w:rsidRPr="00967F34">
          <w:rPr>
            <w:rStyle w:val="Hyperlink"/>
            <w:noProof/>
            <w:sz w:val="24"/>
            <w:szCs w:val="24"/>
          </w:rPr>
          <w:t>Liikumine Weizenbergi tänava parempoolsel kõnniteel</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_Toc85815105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4</w:t>
        </w:r>
        <w:r w:rsidR="000E6296" w:rsidRPr="00967F34">
          <w:rPr>
            <w:noProof/>
            <w:webHidden/>
            <w:sz w:val="24"/>
            <w:szCs w:val="24"/>
          </w:rPr>
          <w:fldChar w:fldCharType="end"/>
        </w:r>
      </w:hyperlink>
    </w:p>
    <w:p w14:paraId="029DA53B" w14:textId="0DBF0591"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06" w:history="1">
        <w:r w:rsidR="000E6296" w:rsidRPr="00967F34">
          <w:rPr>
            <w:rStyle w:val="Hyperlink"/>
            <w:noProof/>
            <w:sz w:val="24"/>
            <w:szCs w:val="24"/>
          </w:rPr>
          <w:t>3.4</w:t>
        </w:r>
        <w:r w:rsidR="000E6296" w:rsidRPr="00967F34">
          <w:rPr>
            <w:rFonts w:eastAsiaTheme="minorEastAsia" w:cstheme="minorBidi"/>
            <w:i w:val="0"/>
            <w:iCs w:val="0"/>
            <w:noProof/>
            <w:sz w:val="24"/>
            <w:szCs w:val="24"/>
          </w:rPr>
          <w:tab/>
        </w:r>
        <w:r w:rsidR="000E6296" w:rsidRPr="00967F34">
          <w:rPr>
            <w:rStyle w:val="Hyperlink"/>
            <w:noProof/>
            <w:sz w:val="24"/>
            <w:szCs w:val="24"/>
          </w:rPr>
          <w:t>Autoga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_Toc85815106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6</w:t>
        </w:r>
        <w:r w:rsidR="000E6296" w:rsidRPr="00967F34">
          <w:rPr>
            <w:noProof/>
            <w:webHidden/>
            <w:sz w:val="24"/>
            <w:szCs w:val="24"/>
          </w:rPr>
          <w:fldChar w:fldCharType="end"/>
        </w:r>
      </w:hyperlink>
    </w:p>
    <w:p w14:paraId="74D88B57" w14:textId="10D01D52"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07" w:history="1">
        <w:r w:rsidR="000E6296" w:rsidRPr="00967F34">
          <w:rPr>
            <w:rStyle w:val="Hyperlink"/>
            <w:noProof/>
            <w:sz w:val="24"/>
            <w:szCs w:val="24"/>
          </w:rPr>
          <w:t>3.5</w:t>
        </w:r>
        <w:r w:rsidR="000E6296" w:rsidRPr="00967F34">
          <w:rPr>
            <w:rFonts w:eastAsiaTheme="minorEastAsia" w:cstheme="minorBidi"/>
            <w:i w:val="0"/>
            <w:iCs w:val="0"/>
            <w:noProof/>
            <w:sz w:val="24"/>
            <w:szCs w:val="24"/>
          </w:rPr>
          <w:tab/>
        </w:r>
        <w:r w:rsidR="000E6296" w:rsidRPr="00967F34">
          <w:rPr>
            <w:rStyle w:val="Hyperlink"/>
            <w:noProof/>
            <w:sz w:val="24"/>
            <w:szCs w:val="24"/>
          </w:rPr>
          <w:t>Taksoga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_Toc85815107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6</w:t>
        </w:r>
        <w:r w:rsidR="000E6296" w:rsidRPr="00967F34">
          <w:rPr>
            <w:noProof/>
            <w:webHidden/>
            <w:sz w:val="24"/>
            <w:szCs w:val="24"/>
          </w:rPr>
          <w:fldChar w:fldCharType="end"/>
        </w:r>
      </w:hyperlink>
    </w:p>
    <w:p w14:paraId="326690AE" w14:textId="77F5B226"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08" w:history="1">
        <w:r w:rsidR="000E6296" w:rsidRPr="00967F34">
          <w:rPr>
            <w:rStyle w:val="Hyperlink"/>
            <w:noProof/>
            <w:sz w:val="24"/>
            <w:szCs w:val="24"/>
          </w:rPr>
          <w:t>4</w:t>
        </w:r>
        <w:r w:rsidR="000E6296" w:rsidRPr="00967F34">
          <w:rPr>
            <w:rFonts w:eastAsiaTheme="minorEastAsia" w:cstheme="minorBidi"/>
            <w:b w:val="0"/>
            <w:bCs w:val="0"/>
            <w:noProof/>
            <w:sz w:val="24"/>
            <w:szCs w:val="24"/>
          </w:rPr>
          <w:tab/>
        </w:r>
        <w:r w:rsidR="000E6296" w:rsidRPr="00967F34">
          <w:rPr>
            <w:rStyle w:val="Hyperlink"/>
            <w:noProof/>
            <w:sz w:val="24"/>
            <w:szCs w:val="24"/>
          </w:rPr>
          <w:t>SISSEPÄÄS KADRIORU PARGI POOLT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_Toc85815108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7</w:t>
        </w:r>
        <w:r w:rsidR="000E6296" w:rsidRPr="00967F34">
          <w:rPr>
            <w:noProof/>
            <w:webHidden/>
            <w:sz w:val="24"/>
            <w:szCs w:val="24"/>
          </w:rPr>
          <w:fldChar w:fldCharType="end"/>
        </w:r>
      </w:hyperlink>
    </w:p>
    <w:p w14:paraId="23C9285F" w14:textId="1E7AE2DD"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09" w:history="1">
        <w:r w:rsidR="000E6296" w:rsidRPr="00967F34">
          <w:rPr>
            <w:rStyle w:val="Hyperlink"/>
            <w:noProof/>
            <w:sz w:val="24"/>
            <w:szCs w:val="24"/>
          </w:rPr>
          <w:t>5</w:t>
        </w:r>
        <w:r w:rsidR="000E6296" w:rsidRPr="00967F34">
          <w:rPr>
            <w:rFonts w:eastAsiaTheme="minorEastAsia" w:cstheme="minorBidi"/>
            <w:b w:val="0"/>
            <w:bCs w:val="0"/>
            <w:noProof/>
            <w:sz w:val="24"/>
            <w:szCs w:val="24"/>
          </w:rPr>
          <w:tab/>
        </w:r>
        <w:r w:rsidR="000E6296" w:rsidRPr="00967F34">
          <w:rPr>
            <w:rStyle w:val="Hyperlink"/>
            <w:rFonts w:eastAsia="Times New Roman"/>
            <w:noProof/>
            <w:sz w:val="24"/>
            <w:szCs w:val="24"/>
            <w:lang w:eastAsia="et-EE"/>
          </w:rPr>
          <w:t>ESIMENE KORRUS LÜHIDALT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_Toc85815109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7</w:t>
        </w:r>
        <w:r w:rsidR="000E6296" w:rsidRPr="00967F34">
          <w:rPr>
            <w:noProof/>
            <w:webHidden/>
            <w:sz w:val="24"/>
            <w:szCs w:val="24"/>
          </w:rPr>
          <w:fldChar w:fldCharType="end"/>
        </w:r>
      </w:hyperlink>
    </w:p>
    <w:p w14:paraId="771E9116" w14:textId="35F136E8"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10" w:history="1">
        <w:r w:rsidR="000E6296" w:rsidRPr="00967F34">
          <w:rPr>
            <w:rStyle w:val="Hyperlink"/>
            <w:noProof/>
            <w:sz w:val="24"/>
            <w:szCs w:val="24"/>
          </w:rPr>
          <w:t>5.1</w:t>
        </w:r>
        <w:r w:rsidR="000E6296" w:rsidRPr="00967F34">
          <w:rPr>
            <w:rFonts w:eastAsiaTheme="minorEastAsia" w:cstheme="minorBidi"/>
            <w:i w:val="0"/>
            <w:iCs w:val="0"/>
            <w:noProof/>
            <w:sz w:val="24"/>
            <w:szCs w:val="24"/>
          </w:rPr>
          <w:tab/>
        </w:r>
        <w:r w:rsidR="000E6296" w:rsidRPr="00967F34">
          <w:rPr>
            <w:rStyle w:val="Hyperlink"/>
            <w:noProof/>
            <w:sz w:val="24"/>
            <w:szCs w:val="24"/>
          </w:rPr>
          <w:t>LIIKUMINE ESIMESEL KORRUSEL</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_Toc85815110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7</w:t>
        </w:r>
        <w:r w:rsidR="000E6296" w:rsidRPr="00967F34">
          <w:rPr>
            <w:noProof/>
            <w:webHidden/>
            <w:sz w:val="24"/>
            <w:szCs w:val="24"/>
          </w:rPr>
          <w:fldChar w:fldCharType="end"/>
        </w:r>
      </w:hyperlink>
    </w:p>
    <w:p w14:paraId="6AB0EB41" w14:textId="58A34414"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11" w:history="1">
        <w:r w:rsidR="000E6296" w:rsidRPr="00967F34">
          <w:rPr>
            <w:rStyle w:val="Hyperlink"/>
            <w:noProof/>
            <w:sz w:val="24"/>
            <w:szCs w:val="24"/>
          </w:rPr>
          <w:t>5.2</w:t>
        </w:r>
        <w:r w:rsidR="000E6296" w:rsidRPr="00967F34">
          <w:rPr>
            <w:rFonts w:eastAsiaTheme="minorEastAsia" w:cstheme="minorBidi"/>
            <w:i w:val="0"/>
            <w:iCs w:val="0"/>
            <w:noProof/>
            <w:sz w:val="24"/>
            <w:szCs w:val="24"/>
          </w:rPr>
          <w:tab/>
        </w:r>
        <w:r w:rsidR="000E6296" w:rsidRPr="00967F34">
          <w:rPr>
            <w:rStyle w:val="Hyperlink"/>
            <w:noProof/>
            <w:sz w:val="24"/>
            <w:szCs w:val="24"/>
          </w:rPr>
          <w:t>ESIMESE KORRUSE TUALETID</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_Toc85815111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8</w:t>
        </w:r>
        <w:r w:rsidR="000E6296" w:rsidRPr="00967F34">
          <w:rPr>
            <w:noProof/>
            <w:webHidden/>
            <w:sz w:val="24"/>
            <w:szCs w:val="24"/>
          </w:rPr>
          <w:fldChar w:fldCharType="end"/>
        </w:r>
      </w:hyperlink>
    </w:p>
    <w:p w14:paraId="203E1CF8" w14:textId="00578C5A"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12" w:history="1">
        <w:r w:rsidR="000E6296" w:rsidRPr="00967F34">
          <w:rPr>
            <w:rStyle w:val="Hyperlink"/>
            <w:noProof/>
            <w:sz w:val="24"/>
            <w:szCs w:val="24"/>
          </w:rPr>
          <w:t>6</w:t>
        </w:r>
        <w:r w:rsidR="000E6296" w:rsidRPr="00967F34">
          <w:rPr>
            <w:rFonts w:eastAsiaTheme="minorEastAsia" w:cstheme="minorBidi"/>
            <w:b w:val="0"/>
            <w:bCs w:val="0"/>
            <w:noProof/>
            <w:sz w:val="24"/>
            <w:szCs w:val="24"/>
          </w:rPr>
          <w:tab/>
        </w:r>
        <w:r w:rsidR="000E6296" w:rsidRPr="00967F34">
          <w:rPr>
            <w:rStyle w:val="Hyperlink"/>
            <w:noProof/>
            <w:sz w:val="24"/>
            <w:szCs w:val="24"/>
          </w:rPr>
          <w:t>PÄÄS TEISELE KORRUSELE KADRIORU PARGI POOLT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_Toc85815112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8</w:t>
        </w:r>
        <w:r w:rsidR="000E6296" w:rsidRPr="00967F34">
          <w:rPr>
            <w:noProof/>
            <w:webHidden/>
            <w:sz w:val="24"/>
            <w:szCs w:val="24"/>
          </w:rPr>
          <w:fldChar w:fldCharType="end"/>
        </w:r>
      </w:hyperlink>
    </w:p>
    <w:p w14:paraId="09EA0F58" w14:textId="6850D387"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13" w:history="1">
        <w:r w:rsidR="000E6296" w:rsidRPr="00967F34">
          <w:rPr>
            <w:rStyle w:val="Hyperlink"/>
            <w:noProof/>
            <w:sz w:val="24"/>
            <w:szCs w:val="24"/>
          </w:rPr>
          <w:t>6.1</w:t>
        </w:r>
        <w:r w:rsidR="000E6296" w:rsidRPr="00967F34">
          <w:rPr>
            <w:rFonts w:eastAsiaTheme="minorEastAsia" w:cstheme="minorBidi"/>
            <w:i w:val="0"/>
            <w:iCs w:val="0"/>
            <w:noProof/>
            <w:sz w:val="24"/>
            <w:szCs w:val="24"/>
          </w:rPr>
          <w:tab/>
        </w:r>
        <w:r w:rsidR="000E6296" w:rsidRPr="00967F34">
          <w:rPr>
            <w:rStyle w:val="Hyperlink"/>
            <w:noProof/>
            <w:sz w:val="24"/>
            <w:szCs w:val="24"/>
          </w:rPr>
          <w:t>Liikumine teisel korrusel Kadrioru pargi poolt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_Toc85815113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9</w:t>
        </w:r>
        <w:r w:rsidR="000E6296" w:rsidRPr="00967F34">
          <w:rPr>
            <w:noProof/>
            <w:webHidden/>
            <w:sz w:val="24"/>
            <w:szCs w:val="24"/>
          </w:rPr>
          <w:fldChar w:fldCharType="end"/>
        </w:r>
      </w:hyperlink>
    </w:p>
    <w:p w14:paraId="735B4DC0" w14:textId="4AF748E5"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14" w:history="1">
        <w:r w:rsidR="000E6296" w:rsidRPr="00967F34">
          <w:rPr>
            <w:rStyle w:val="Hyperlink"/>
            <w:noProof/>
            <w:sz w:val="24"/>
            <w:szCs w:val="24"/>
          </w:rPr>
          <w:t>7</w:t>
        </w:r>
        <w:r w:rsidR="000E6296" w:rsidRPr="00967F34">
          <w:rPr>
            <w:rFonts w:eastAsiaTheme="minorEastAsia" w:cstheme="minorBidi"/>
            <w:b w:val="0"/>
            <w:bCs w:val="0"/>
            <w:noProof/>
            <w:sz w:val="24"/>
            <w:szCs w:val="24"/>
          </w:rPr>
          <w:tab/>
        </w:r>
        <w:r w:rsidR="000E6296" w:rsidRPr="00967F34">
          <w:rPr>
            <w:rStyle w:val="Hyperlink"/>
            <w:noProof/>
            <w:sz w:val="24"/>
            <w:szCs w:val="24"/>
          </w:rPr>
          <w:t>JUURDEPÄÄS LASNAMÄE POOLT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_Toc85815114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9</w:t>
        </w:r>
        <w:r w:rsidR="000E6296" w:rsidRPr="00967F34">
          <w:rPr>
            <w:noProof/>
            <w:webHidden/>
            <w:sz w:val="24"/>
            <w:szCs w:val="24"/>
          </w:rPr>
          <w:fldChar w:fldCharType="end"/>
        </w:r>
      </w:hyperlink>
    </w:p>
    <w:p w14:paraId="10C2B417" w14:textId="00C622F3"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15" w:history="1">
        <w:r w:rsidR="000E6296" w:rsidRPr="00967F34">
          <w:rPr>
            <w:rStyle w:val="Hyperlink"/>
            <w:noProof/>
            <w:sz w:val="24"/>
            <w:szCs w:val="24"/>
          </w:rPr>
          <w:t>7.1</w:t>
        </w:r>
        <w:r w:rsidR="000E6296" w:rsidRPr="00967F34">
          <w:rPr>
            <w:rFonts w:eastAsiaTheme="minorEastAsia" w:cstheme="minorBidi"/>
            <w:i w:val="0"/>
            <w:iCs w:val="0"/>
            <w:noProof/>
            <w:sz w:val="24"/>
            <w:szCs w:val="24"/>
          </w:rPr>
          <w:tab/>
        </w:r>
        <w:r w:rsidR="000E6296" w:rsidRPr="00967F34">
          <w:rPr>
            <w:rStyle w:val="Hyperlink"/>
            <w:noProof/>
            <w:sz w:val="24"/>
            <w:szCs w:val="24"/>
          </w:rPr>
          <w:t>Bussiga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_Toc85815115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9</w:t>
        </w:r>
        <w:r w:rsidR="000E6296" w:rsidRPr="00967F34">
          <w:rPr>
            <w:noProof/>
            <w:webHidden/>
            <w:sz w:val="24"/>
            <w:szCs w:val="24"/>
          </w:rPr>
          <w:fldChar w:fldCharType="end"/>
        </w:r>
      </w:hyperlink>
    </w:p>
    <w:p w14:paraId="18839B38" w14:textId="1A312F6B"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16" w:history="1">
        <w:r w:rsidR="000E6296" w:rsidRPr="00967F34">
          <w:rPr>
            <w:rStyle w:val="Hyperlink"/>
            <w:noProof/>
            <w:sz w:val="24"/>
            <w:szCs w:val="24"/>
          </w:rPr>
          <w:t>7.2</w:t>
        </w:r>
        <w:r w:rsidR="000E6296" w:rsidRPr="00967F34">
          <w:rPr>
            <w:rFonts w:eastAsiaTheme="minorEastAsia" w:cstheme="minorBidi"/>
            <w:i w:val="0"/>
            <w:iCs w:val="0"/>
            <w:noProof/>
            <w:sz w:val="24"/>
            <w:szCs w:val="24"/>
          </w:rPr>
          <w:tab/>
        </w:r>
        <w:r w:rsidR="000E6296" w:rsidRPr="00967F34">
          <w:rPr>
            <w:rStyle w:val="Hyperlink"/>
            <w:noProof/>
            <w:sz w:val="24"/>
            <w:szCs w:val="24"/>
          </w:rPr>
          <w:t>Kumu hoov</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_Toc85815116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10</w:t>
        </w:r>
        <w:r w:rsidR="000E6296" w:rsidRPr="00967F34">
          <w:rPr>
            <w:noProof/>
            <w:webHidden/>
            <w:sz w:val="24"/>
            <w:szCs w:val="24"/>
          </w:rPr>
          <w:fldChar w:fldCharType="end"/>
        </w:r>
      </w:hyperlink>
    </w:p>
    <w:p w14:paraId="0BE6640D" w14:textId="478C39AE"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17" w:history="1">
        <w:r w:rsidR="000E6296" w:rsidRPr="00967F34">
          <w:rPr>
            <w:rStyle w:val="Hyperlink"/>
            <w:noProof/>
            <w:sz w:val="24"/>
            <w:szCs w:val="24"/>
          </w:rPr>
          <w:t>8</w:t>
        </w:r>
        <w:r w:rsidR="000E6296" w:rsidRPr="00967F34">
          <w:rPr>
            <w:rFonts w:eastAsiaTheme="minorEastAsia" w:cstheme="minorBidi"/>
            <w:b w:val="0"/>
            <w:bCs w:val="0"/>
            <w:noProof/>
            <w:sz w:val="24"/>
            <w:szCs w:val="24"/>
          </w:rPr>
          <w:tab/>
        </w:r>
        <w:r w:rsidR="000E6296" w:rsidRPr="00967F34">
          <w:rPr>
            <w:rStyle w:val="Hyperlink"/>
            <w:noProof/>
            <w:sz w:val="24"/>
            <w:szCs w:val="24"/>
          </w:rPr>
          <w:t>SISSEPÄÄS MUUSEUMISSE LASNAMÄE POOLT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_Toc85815117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10</w:t>
        </w:r>
        <w:r w:rsidR="000E6296" w:rsidRPr="00967F34">
          <w:rPr>
            <w:noProof/>
            <w:webHidden/>
            <w:sz w:val="24"/>
            <w:szCs w:val="24"/>
          </w:rPr>
          <w:fldChar w:fldCharType="end"/>
        </w:r>
      </w:hyperlink>
    </w:p>
    <w:p w14:paraId="2098FCC0" w14:textId="27430AAA"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18" w:history="1">
        <w:r w:rsidR="000E6296" w:rsidRPr="00967F34">
          <w:rPr>
            <w:rStyle w:val="Hyperlink"/>
            <w:noProof/>
            <w:sz w:val="24"/>
            <w:szCs w:val="24"/>
          </w:rPr>
          <w:t>9</w:t>
        </w:r>
        <w:r w:rsidR="000E6296" w:rsidRPr="00967F34">
          <w:rPr>
            <w:rFonts w:eastAsiaTheme="minorEastAsia" w:cstheme="minorBidi"/>
            <w:b w:val="0"/>
            <w:bCs w:val="0"/>
            <w:noProof/>
            <w:sz w:val="24"/>
            <w:szCs w:val="24"/>
          </w:rPr>
          <w:tab/>
        </w:r>
        <w:r w:rsidR="000E6296" w:rsidRPr="00967F34">
          <w:rPr>
            <w:rStyle w:val="Hyperlink"/>
            <w:noProof/>
            <w:sz w:val="24"/>
            <w:szCs w:val="24"/>
          </w:rPr>
          <w:t>Teine korrus Lasnamäe poolt tulles lühidalt</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_Toc85815118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11</w:t>
        </w:r>
        <w:r w:rsidR="000E6296" w:rsidRPr="00967F34">
          <w:rPr>
            <w:noProof/>
            <w:webHidden/>
            <w:sz w:val="24"/>
            <w:szCs w:val="24"/>
          </w:rPr>
          <w:fldChar w:fldCharType="end"/>
        </w:r>
      </w:hyperlink>
    </w:p>
    <w:p w14:paraId="282503CE" w14:textId="42EC675F"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19" w:history="1">
        <w:r w:rsidR="000E6296" w:rsidRPr="00967F34">
          <w:rPr>
            <w:rStyle w:val="Hyperlink"/>
            <w:noProof/>
            <w:sz w:val="24"/>
            <w:szCs w:val="24"/>
          </w:rPr>
          <w:t>10</w:t>
        </w:r>
        <w:r w:rsidR="000E6296" w:rsidRPr="00967F34">
          <w:rPr>
            <w:rFonts w:eastAsiaTheme="minorEastAsia" w:cstheme="minorBidi"/>
            <w:b w:val="0"/>
            <w:bCs w:val="0"/>
            <w:noProof/>
            <w:sz w:val="24"/>
            <w:szCs w:val="24"/>
          </w:rPr>
          <w:tab/>
        </w:r>
        <w:r w:rsidR="000E6296" w:rsidRPr="00967F34">
          <w:rPr>
            <w:rStyle w:val="Hyperlink"/>
            <w:noProof/>
            <w:sz w:val="24"/>
            <w:szCs w:val="24"/>
          </w:rPr>
          <w:t>TEISE KORRUSE TUALETID</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_Toc85815119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11</w:t>
        </w:r>
        <w:r w:rsidR="000E6296" w:rsidRPr="00967F34">
          <w:rPr>
            <w:noProof/>
            <w:webHidden/>
            <w:sz w:val="24"/>
            <w:szCs w:val="24"/>
          </w:rPr>
          <w:fldChar w:fldCharType="end"/>
        </w:r>
      </w:hyperlink>
    </w:p>
    <w:p w14:paraId="2F0FB633" w14:textId="1B2D8E82"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0" w:history="1">
        <w:r w:rsidR="000E6296" w:rsidRPr="00967F34">
          <w:rPr>
            <w:rStyle w:val="Hyperlink"/>
            <w:noProof/>
            <w:sz w:val="24"/>
            <w:szCs w:val="24"/>
          </w:rPr>
          <w:t>10.1</w:t>
        </w:r>
        <w:r w:rsidR="000E6296" w:rsidRPr="00967F34">
          <w:rPr>
            <w:rFonts w:eastAsiaTheme="minorEastAsia" w:cstheme="minorBidi"/>
            <w:i w:val="0"/>
            <w:iCs w:val="0"/>
            <w:noProof/>
            <w:sz w:val="24"/>
            <w:szCs w:val="24"/>
          </w:rPr>
          <w:tab/>
        </w:r>
        <w:r w:rsidR="000E6296" w:rsidRPr="00967F34">
          <w:rPr>
            <w:rStyle w:val="Hyperlink"/>
            <w:noProof/>
            <w:sz w:val="24"/>
            <w:szCs w:val="24"/>
          </w:rPr>
          <w:t>Naiste tualettruum</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_Toc85815120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11</w:t>
        </w:r>
        <w:r w:rsidR="000E6296" w:rsidRPr="00967F34">
          <w:rPr>
            <w:noProof/>
            <w:webHidden/>
            <w:sz w:val="24"/>
            <w:szCs w:val="24"/>
          </w:rPr>
          <w:fldChar w:fldCharType="end"/>
        </w:r>
      </w:hyperlink>
    </w:p>
    <w:p w14:paraId="08CD9D7E" w14:textId="63DC6F4D"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1" w:history="1">
        <w:r w:rsidR="000E6296" w:rsidRPr="00967F34">
          <w:rPr>
            <w:rStyle w:val="Hyperlink"/>
            <w:noProof/>
            <w:sz w:val="24"/>
            <w:szCs w:val="24"/>
          </w:rPr>
          <w:t>10.2</w:t>
        </w:r>
        <w:r w:rsidR="000E6296" w:rsidRPr="00967F34">
          <w:rPr>
            <w:rFonts w:eastAsiaTheme="minorEastAsia" w:cstheme="minorBidi"/>
            <w:i w:val="0"/>
            <w:iCs w:val="0"/>
            <w:noProof/>
            <w:sz w:val="24"/>
            <w:szCs w:val="24"/>
          </w:rPr>
          <w:tab/>
        </w:r>
        <w:r w:rsidR="000E6296" w:rsidRPr="00967F34">
          <w:rPr>
            <w:rStyle w:val="Hyperlink"/>
            <w:noProof/>
            <w:sz w:val="24"/>
            <w:szCs w:val="24"/>
          </w:rPr>
          <w:t>Meeste tualettruum</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_Toc85815121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11</w:t>
        </w:r>
        <w:r w:rsidR="000E6296" w:rsidRPr="00967F34">
          <w:rPr>
            <w:noProof/>
            <w:webHidden/>
            <w:sz w:val="24"/>
            <w:szCs w:val="24"/>
          </w:rPr>
          <w:fldChar w:fldCharType="end"/>
        </w:r>
      </w:hyperlink>
    </w:p>
    <w:p w14:paraId="531FB1E1" w14:textId="7D3742FD"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22" w:history="1">
        <w:r w:rsidR="000E6296" w:rsidRPr="00967F34">
          <w:rPr>
            <w:rStyle w:val="Hyperlink"/>
            <w:noProof/>
            <w:sz w:val="24"/>
            <w:szCs w:val="24"/>
          </w:rPr>
          <w:t>11</w:t>
        </w:r>
        <w:r w:rsidR="000E6296" w:rsidRPr="00967F34">
          <w:rPr>
            <w:rFonts w:eastAsiaTheme="minorEastAsia" w:cstheme="minorBidi"/>
            <w:b w:val="0"/>
            <w:bCs w:val="0"/>
            <w:noProof/>
            <w:sz w:val="24"/>
            <w:szCs w:val="24"/>
          </w:rPr>
          <w:tab/>
        </w:r>
        <w:r w:rsidR="000E6296" w:rsidRPr="00967F34">
          <w:rPr>
            <w:rStyle w:val="Hyperlink"/>
            <w:noProof/>
            <w:sz w:val="24"/>
            <w:szCs w:val="24"/>
          </w:rPr>
          <w:t>PILETI VALIDEERIMINE</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_Toc85815122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12</w:t>
        </w:r>
        <w:r w:rsidR="000E6296" w:rsidRPr="00967F34">
          <w:rPr>
            <w:noProof/>
            <w:webHidden/>
            <w:sz w:val="24"/>
            <w:szCs w:val="24"/>
          </w:rPr>
          <w:fldChar w:fldCharType="end"/>
        </w:r>
      </w:hyperlink>
    </w:p>
    <w:p w14:paraId="01F7ED0B" w14:textId="752BDF4F"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3" w:history="1">
        <w:r w:rsidR="000E6296" w:rsidRPr="00967F34">
          <w:rPr>
            <w:rStyle w:val="Hyperlink"/>
            <w:noProof/>
            <w:sz w:val="24"/>
            <w:szCs w:val="24"/>
          </w:rPr>
          <w:t>11.1</w:t>
        </w:r>
        <w:r w:rsidR="000E6296" w:rsidRPr="00967F34">
          <w:rPr>
            <w:rFonts w:eastAsiaTheme="minorEastAsia" w:cstheme="minorBidi"/>
            <w:i w:val="0"/>
            <w:iCs w:val="0"/>
            <w:noProof/>
            <w:sz w:val="24"/>
            <w:szCs w:val="24"/>
          </w:rPr>
          <w:tab/>
        </w:r>
        <w:r w:rsidR="000E6296" w:rsidRPr="00967F34">
          <w:rPr>
            <w:rStyle w:val="Hyperlink"/>
            <w:noProof/>
            <w:sz w:val="24"/>
            <w:szCs w:val="24"/>
          </w:rPr>
          <w:t>Liftis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_Toc85815123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12</w:t>
        </w:r>
        <w:r w:rsidR="000E6296" w:rsidRPr="00967F34">
          <w:rPr>
            <w:noProof/>
            <w:webHidden/>
            <w:sz w:val="24"/>
            <w:szCs w:val="24"/>
          </w:rPr>
          <w:fldChar w:fldCharType="end"/>
        </w:r>
      </w:hyperlink>
    </w:p>
    <w:p w14:paraId="1F4D6C7B" w14:textId="71CAD5B9"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4" w:history="1">
        <w:r w:rsidR="000E6296" w:rsidRPr="00967F34">
          <w:rPr>
            <w:rStyle w:val="Hyperlink"/>
            <w:noProof/>
            <w:sz w:val="24"/>
            <w:szCs w:val="24"/>
          </w:rPr>
          <w:t>11.2</w:t>
        </w:r>
        <w:r w:rsidR="000E6296" w:rsidRPr="00967F34">
          <w:rPr>
            <w:rFonts w:eastAsiaTheme="minorEastAsia" w:cstheme="minorBidi"/>
            <w:i w:val="0"/>
            <w:iCs w:val="0"/>
            <w:noProof/>
            <w:sz w:val="24"/>
            <w:szCs w:val="24"/>
          </w:rPr>
          <w:tab/>
        </w:r>
        <w:r w:rsidR="000E6296" w:rsidRPr="00967F34">
          <w:rPr>
            <w:rStyle w:val="Hyperlink"/>
            <w:noProof/>
            <w:sz w:val="24"/>
            <w:szCs w:val="24"/>
          </w:rPr>
          <w:t>Kolmandal korrusel trepist või mööda kaldteedtulles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_Toc85815124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12</w:t>
        </w:r>
        <w:r w:rsidR="000E6296" w:rsidRPr="00967F34">
          <w:rPr>
            <w:noProof/>
            <w:webHidden/>
            <w:sz w:val="24"/>
            <w:szCs w:val="24"/>
          </w:rPr>
          <w:fldChar w:fldCharType="end"/>
        </w:r>
      </w:hyperlink>
    </w:p>
    <w:p w14:paraId="784767F9" w14:textId="6E9A79A9" w:rsidR="000E6296" w:rsidRPr="00967F34" w:rsidRDefault="005B6E2C" w:rsidP="005A1CAA">
      <w:pPr>
        <w:pStyle w:val="TOC1"/>
        <w:tabs>
          <w:tab w:val="left" w:pos="440"/>
          <w:tab w:val="right" w:pos="9062"/>
        </w:tabs>
        <w:spacing w:before="0" w:after="0"/>
        <w:rPr>
          <w:rFonts w:eastAsiaTheme="minorEastAsia" w:cstheme="minorBidi"/>
          <w:b w:val="0"/>
          <w:bCs w:val="0"/>
          <w:noProof/>
          <w:sz w:val="24"/>
          <w:szCs w:val="24"/>
        </w:rPr>
      </w:pPr>
      <w:hyperlink w:anchor="_Toc85815125" w:history="1">
        <w:r w:rsidR="000E6296" w:rsidRPr="00967F34">
          <w:rPr>
            <w:rStyle w:val="Hyperlink"/>
            <w:noProof/>
            <w:sz w:val="24"/>
            <w:szCs w:val="24"/>
          </w:rPr>
          <w:t>12</w:t>
        </w:r>
        <w:r w:rsidR="000E6296" w:rsidRPr="00967F34">
          <w:rPr>
            <w:rFonts w:eastAsiaTheme="minorEastAsia" w:cstheme="minorBidi"/>
            <w:b w:val="0"/>
            <w:bCs w:val="0"/>
            <w:noProof/>
            <w:sz w:val="24"/>
            <w:szCs w:val="24"/>
          </w:rPr>
          <w:tab/>
        </w:r>
        <w:r w:rsidR="000E6296" w:rsidRPr="00967F34">
          <w:rPr>
            <w:rStyle w:val="Hyperlink"/>
            <w:noProof/>
            <w:sz w:val="24"/>
            <w:szCs w:val="24"/>
          </w:rPr>
          <w:t>KOLMANDA KORRUSE FUAJEE</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_Toc85815125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12</w:t>
        </w:r>
        <w:r w:rsidR="000E6296" w:rsidRPr="00967F34">
          <w:rPr>
            <w:noProof/>
            <w:webHidden/>
            <w:sz w:val="24"/>
            <w:szCs w:val="24"/>
          </w:rPr>
          <w:fldChar w:fldCharType="end"/>
        </w:r>
      </w:hyperlink>
    </w:p>
    <w:p w14:paraId="666CC2A0" w14:textId="26017A4C"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6" w:history="1">
        <w:r w:rsidR="000E6296" w:rsidRPr="00967F34">
          <w:rPr>
            <w:rStyle w:val="Hyperlink"/>
            <w:noProof/>
            <w:sz w:val="24"/>
            <w:szCs w:val="24"/>
          </w:rPr>
          <w:t>12.1</w:t>
        </w:r>
        <w:r w:rsidR="000E6296" w:rsidRPr="00967F34">
          <w:rPr>
            <w:rFonts w:eastAsiaTheme="minorEastAsia" w:cstheme="minorBidi"/>
            <w:i w:val="0"/>
            <w:iCs w:val="0"/>
            <w:noProof/>
            <w:sz w:val="24"/>
            <w:szCs w:val="24"/>
          </w:rPr>
          <w:tab/>
        </w:r>
        <w:r w:rsidR="000E6296" w:rsidRPr="00967F34">
          <w:rPr>
            <w:rStyle w:val="Hyperlink"/>
            <w:noProof/>
            <w:sz w:val="24"/>
            <w:szCs w:val="24"/>
          </w:rPr>
          <w:t>Liftist väljudes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_Toc85815126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12</w:t>
        </w:r>
        <w:r w:rsidR="000E6296" w:rsidRPr="00967F34">
          <w:rPr>
            <w:noProof/>
            <w:webHidden/>
            <w:sz w:val="24"/>
            <w:szCs w:val="24"/>
          </w:rPr>
          <w:fldChar w:fldCharType="end"/>
        </w:r>
      </w:hyperlink>
    </w:p>
    <w:p w14:paraId="75736809" w14:textId="02926717"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7" w:history="1">
        <w:r w:rsidR="000E6296" w:rsidRPr="00967F34">
          <w:rPr>
            <w:rStyle w:val="Hyperlink"/>
            <w:noProof/>
            <w:sz w:val="24"/>
            <w:szCs w:val="24"/>
          </w:rPr>
          <w:t>12.2</w:t>
        </w:r>
        <w:r w:rsidR="000E6296" w:rsidRPr="00967F34">
          <w:rPr>
            <w:rFonts w:eastAsiaTheme="minorEastAsia" w:cstheme="minorBidi"/>
            <w:i w:val="0"/>
            <w:iCs w:val="0"/>
            <w:noProof/>
            <w:sz w:val="24"/>
            <w:szCs w:val="24"/>
          </w:rPr>
          <w:tab/>
        </w:r>
        <w:r w:rsidR="000E6296" w:rsidRPr="00967F34">
          <w:rPr>
            <w:rStyle w:val="Hyperlink"/>
            <w:noProof/>
            <w:sz w:val="24"/>
            <w:szCs w:val="24"/>
          </w:rPr>
          <w:t>Trepist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_Toc85815127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13</w:t>
        </w:r>
        <w:r w:rsidR="000E6296" w:rsidRPr="00967F34">
          <w:rPr>
            <w:noProof/>
            <w:webHidden/>
            <w:sz w:val="24"/>
            <w:szCs w:val="24"/>
          </w:rPr>
          <w:fldChar w:fldCharType="end"/>
        </w:r>
      </w:hyperlink>
    </w:p>
    <w:p w14:paraId="676B2165" w14:textId="74263B09" w:rsidR="000E6296" w:rsidRPr="00967F34" w:rsidRDefault="005B6E2C" w:rsidP="005A1CAA">
      <w:pPr>
        <w:pStyle w:val="TOC2"/>
        <w:tabs>
          <w:tab w:val="left" w:pos="880"/>
          <w:tab w:val="right" w:pos="9062"/>
        </w:tabs>
        <w:spacing w:before="0"/>
        <w:rPr>
          <w:rFonts w:eastAsiaTheme="minorEastAsia" w:cstheme="minorBidi"/>
          <w:i w:val="0"/>
          <w:iCs w:val="0"/>
          <w:noProof/>
          <w:sz w:val="24"/>
          <w:szCs w:val="24"/>
        </w:rPr>
      </w:pPr>
      <w:hyperlink w:anchor="_Toc85815128" w:history="1">
        <w:r w:rsidR="000E6296" w:rsidRPr="00967F34">
          <w:rPr>
            <w:rStyle w:val="Hyperlink"/>
            <w:noProof/>
            <w:sz w:val="24"/>
            <w:szCs w:val="24"/>
          </w:rPr>
          <w:t>12.3</w:t>
        </w:r>
        <w:r w:rsidR="000E6296" w:rsidRPr="00967F34">
          <w:rPr>
            <w:rFonts w:eastAsiaTheme="minorEastAsia" w:cstheme="minorBidi"/>
            <w:i w:val="0"/>
            <w:iCs w:val="0"/>
            <w:noProof/>
            <w:sz w:val="24"/>
            <w:szCs w:val="24"/>
          </w:rPr>
          <w:tab/>
        </w:r>
        <w:r w:rsidR="000E6296" w:rsidRPr="00967F34">
          <w:rPr>
            <w:rStyle w:val="Hyperlink"/>
            <w:noProof/>
            <w:sz w:val="24"/>
            <w:szCs w:val="24"/>
          </w:rPr>
          <w:t>Mööda kaldteed tulles</w:t>
        </w:r>
        <w:r w:rsidR="000E6296" w:rsidRPr="00967F34">
          <w:rPr>
            <w:noProof/>
            <w:webHidden/>
            <w:sz w:val="24"/>
            <w:szCs w:val="24"/>
          </w:rPr>
          <w:t xml:space="preserve"> </w:t>
        </w:r>
        <w:r w:rsidR="000E6296" w:rsidRPr="00967F34">
          <w:rPr>
            <w:noProof/>
            <w:webHidden/>
            <w:sz w:val="24"/>
            <w:szCs w:val="24"/>
          </w:rPr>
          <w:fldChar w:fldCharType="begin"/>
        </w:r>
        <w:r w:rsidR="000E6296" w:rsidRPr="00967F34">
          <w:rPr>
            <w:noProof/>
            <w:webHidden/>
            <w:sz w:val="24"/>
            <w:szCs w:val="24"/>
          </w:rPr>
          <w:instrText xml:space="preserve"> PAGEREF _Toc85815128 \h </w:instrText>
        </w:r>
        <w:r w:rsidR="000E6296" w:rsidRPr="00967F34">
          <w:rPr>
            <w:noProof/>
            <w:webHidden/>
            <w:sz w:val="24"/>
            <w:szCs w:val="24"/>
          </w:rPr>
        </w:r>
        <w:r w:rsidR="000E6296" w:rsidRPr="00967F34">
          <w:rPr>
            <w:noProof/>
            <w:webHidden/>
            <w:sz w:val="24"/>
            <w:szCs w:val="24"/>
          </w:rPr>
          <w:fldChar w:fldCharType="separate"/>
        </w:r>
        <w:r w:rsidR="000E6296" w:rsidRPr="00967F34">
          <w:rPr>
            <w:noProof/>
            <w:webHidden/>
            <w:sz w:val="24"/>
            <w:szCs w:val="24"/>
          </w:rPr>
          <w:t>13</w:t>
        </w:r>
        <w:r w:rsidR="000E6296" w:rsidRPr="00967F34">
          <w:rPr>
            <w:noProof/>
            <w:webHidden/>
            <w:sz w:val="24"/>
            <w:szCs w:val="24"/>
          </w:rPr>
          <w:fldChar w:fldCharType="end"/>
        </w:r>
      </w:hyperlink>
    </w:p>
    <w:p w14:paraId="5AA4AC04" w14:textId="13ED10E9" w:rsidR="00BB4F8B" w:rsidRPr="00967F34" w:rsidRDefault="000E6296" w:rsidP="005A1CAA">
      <w:pPr>
        <w:spacing w:after="0"/>
        <w:rPr>
          <w:sz w:val="24"/>
          <w:szCs w:val="24"/>
        </w:rPr>
      </w:pPr>
      <w:r w:rsidRPr="00967F34">
        <w:rPr>
          <w:sz w:val="24"/>
          <w:szCs w:val="24"/>
        </w:rPr>
        <w:fldChar w:fldCharType="end"/>
      </w:r>
    </w:p>
    <w:p w14:paraId="7F654CA6" w14:textId="77777777" w:rsidR="00BB4F8B" w:rsidRPr="00967F34" w:rsidRDefault="00BB4F8B" w:rsidP="005A1CAA">
      <w:pPr>
        <w:spacing w:after="0"/>
        <w:rPr>
          <w:sz w:val="24"/>
          <w:szCs w:val="24"/>
        </w:rPr>
      </w:pPr>
    </w:p>
    <w:p w14:paraId="2E164831" w14:textId="77777777" w:rsidR="001D2793" w:rsidRPr="00967F34" w:rsidRDefault="001D2793" w:rsidP="005A1CAA">
      <w:pPr>
        <w:pStyle w:val="Heading1"/>
        <w:spacing w:before="0"/>
        <w:rPr>
          <w:color w:val="808080" w:themeColor="background1" w:themeShade="80"/>
          <w:sz w:val="24"/>
          <w:szCs w:val="24"/>
        </w:rPr>
      </w:pPr>
      <w:bookmarkStart w:id="0" w:name="_Toc85815100"/>
      <w:r w:rsidRPr="00967F34">
        <w:rPr>
          <w:color w:val="808080" w:themeColor="background1" w:themeShade="80"/>
          <w:sz w:val="24"/>
          <w:szCs w:val="24"/>
        </w:rPr>
        <w:t>KUMU KUNSTIMUUSEUM</w:t>
      </w:r>
      <w:bookmarkEnd w:id="0"/>
    </w:p>
    <w:p w14:paraId="6E1820D4" w14:textId="4E112880" w:rsidR="001D2793" w:rsidRPr="00967F34" w:rsidRDefault="001D2793" w:rsidP="005A1CAA">
      <w:pPr>
        <w:spacing w:after="0"/>
        <w:rPr>
          <w:rStyle w:val="normaltextrun"/>
          <w:rFonts w:ascii="Times New Roman" w:hAnsi="Times New Roman" w:cs="Times New Roman"/>
          <w:color w:val="000000" w:themeColor="text1"/>
          <w:sz w:val="24"/>
          <w:szCs w:val="24"/>
        </w:rPr>
      </w:pPr>
      <w:r w:rsidRPr="00967F34">
        <w:rPr>
          <w:rStyle w:val="normaltextrun"/>
          <w:rFonts w:ascii="Times New Roman" w:hAnsi="Times New Roman" w:cs="Times New Roman"/>
          <w:color w:val="000000"/>
          <w:sz w:val="24"/>
          <w:szCs w:val="24"/>
          <w:bdr w:val="none" w:sz="0" w:space="0" w:color="auto" w:frame="1"/>
          <w:shd w:val="clear" w:color="auto" w:fill="FFFFFF"/>
        </w:rPr>
        <w:t xml:space="preserve">Kumu kunstimuuseum on kaasaegne muuseum, mis </w:t>
      </w:r>
      <w:r w:rsidR="005B6E2C">
        <w:rPr>
          <w:rStyle w:val="normaltextrun"/>
          <w:rFonts w:ascii="Times New Roman" w:hAnsi="Times New Roman" w:cs="Times New Roman"/>
          <w:color w:val="000000"/>
          <w:sz w:val="24"/>
          <w:szCs w:val="24"/>
          <w:bdr w:val="none" w:sz="0" w:space="0" w:color="auto" w:frame="1"/>
          <w:shd w:val="clear" w:color="auto" w:fill="FFFFFF"/>
        </w:rPr>
        <w:t>arvestab</w:t>
      </w:r>
      <w:r w:rsidRPr="00967F34">
        <w:rPr>
          <w:rStyle w:val="normaltextrun"/>
          <w:rFonts w:ascii="Times New Roman" w:hAnsi="Times New Roman" w:cs="Times New Roman"/>
          <w:color w:val="000000"/>
          <w:sz w:val="24"/>
          <w:szCs w:val="24"/>
          <w:bdr w:val="none" w:sz="0" w:space="0" w:color="auto" w:frame="1"/>
          <w:shd w:val="clear" w:color="auto" w:fill="FFFFFF"/>
        </w:rPr>
        <w:t xml:space="preserve"> erinevate sihtgruppide vajadusi</w:t>
      </w:r>
      <w:r w:rsidR="0D33E2CF" w:rsidRPr="00967F34">
        <w:rPr>
          <w:rStyle w:val="normaltextrun"/>
          <w:rFonts w:ascii="Times New Roman" w:hAnsi="Times New Roman" w:cs="Times New Roman"/>
          <w:color w:val="000000"/>
          <w:sz w:val="24"/>
          <w:szCs w:val="24"/>
          <w:bdr w:val="none" w:sz="0" w:space="0" w:color="auto" w:frame="1"/>
          <w:shd w:val="clear" w:color="auto" w:fill="FFFFFF"/>
        </w:rPr>
        <w:t>.</w:t>
      </w:r>
    </w:p>
    <w:p w14:paraId="2E164832" w14:textId="11FD4868" w:rsidR="001D2793" w:rsidRPr="00967F34" w:rsidRDefault="005B6E2C" w:rsidP="005A1CAA">
      <w:pPr>
        <w:spacing w:after="0"/>
        <w:rPr>
          <w:rStyle w:val="normaltextrun"/>
          <w:rFonts w:ascii="Times New Roman" w:hAnsi="Times New Roman" w:cs="Times New Roman"/>
          <w:sz w:val="24"/>
          <w:szCs w:val="24"/>
          <w:bdr w:val="none" w:sz="0" w:space="0" w:color="auto" w:frame="1"/>
          <w:shd w:val="clear" w:color="auto" w:fill="FFFFFF"/>
        </w:rPr>
      </w:pPr>
      <w:hyperlink r:id="rId6">
        <w:r w:rsidR="001D2793" w:rsidRPr="00967F34">
          <w:rPr>
            <w:rStyle w:val="Hyperlink"/>
            <w:rFonts w:ascii="Times New Roman" w:hAnsi="Times New Roman" w:cs="Times New Roman"/>
            <w:color w:val="auto"/>
            <w:sz w:val="24"/>
            <w:szCs w:val="24"/>
          </w:rPr>
          <w:t>https://kumu.ekm.ee/erivajadusega-kulastajale/</w:t>
        </w:r>
      </w:hyperlink>
    </w:p>
    <w:p w14:paraId="2E164833" w14:textId="780FD222"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Nägemispuudega külastajal on võimalik kassast laenutada taktiilset kolmanda korruse plaani. Juhtkoeraga muuseumi külastamisel informeeri muuseumi töötajaid eelnevalt telefonil +372</w:t>
      </w:r>
      <w:r w:rsidR="002A2115">
        <w:rPr>
          <w:rFonts w:ascii="Times New Roman" w:hAnsi="Times New Roman" w:cs="Times New Roman"/>
          <w:sz w:val="24"/>
          <w:szCs w:val="24"/>
        </w:rPr>
        <w:t xml:space="preserve"> </w:t>
      </w:r>
      <w:r w:rsidRPr="00967F34">
        <w:rPr>
          <w:rFonts w:ascii="Times New Roman" w:hAnsi="Times New Roman" w:cs="Times New Roman"/>
          <w:sz w:val="24"/>
          <w:szCs w:val="24"/>
        </w:rPr>
        <w:t>602 6000. Kõik muuseumi avalikud ruumid on ratastooli-sõbralikud – eri korrustele viivad liftid ja kaldteed. Tähelepanu</w:t>
      </w:r>
      <w:r w:rsidR="00011B1D">
        <w:rPr>
          <w:rFonts w:ascii="Times New Roman" w:hAnsi="Times New Roman" w:cs="Times New Roman"/>
          <w:sz w:val="24"/>
          <w:szCs w:val="24"/>
        </w:rPr>
        <w:t>, k</w:t>
      </w:r>
      <w:r w:rsidRPr="00967F34">
        <w:rPr>
          <w:rFonts w:ascii="Times New Roman" w:hAnsi="Times New Roman" w:cs="Times New Roman"/>
          <w:sz w:val="24"/>
          <w:szCs w:val="24"/>
        </w:rPr>
        <w:t xml:space="preserve">aldteed </w:t>
      </w:r>
      <w:r w:rsidR="32FDA7ED" w:rsidRPr="00967F34">
        <w:rPr>
          <w:rFonts w:ascii="Times New Roman" w:hAnsi="Times New Roman" w:cs="Times New Roman"/>
          <w:sz w:val="24"/>
          <w:szCs w:val="24"/>
        </w:rPr>
        <w:t xml:space="preserve">võivad olla </w:t>
      </w:r>
      <w:r w:rsidRPr="00967F34">
        <w:rPr>
          <w:rFonts w:ascii="Times New Roman" w:hAnsi="Times New Roman" w:cs="Times New Roman"/>
          <w:sz w:val="24"/>
          <w:szCs w:val="24"/>
        </w:rPr>
        <w:t xml:space="preserve">libedad! </w:t>
      </w:r>
      <w:r w:rsidR="360CEB03" w:rsidRPr="00967F34">
        <w:rPr>
          <w:rFonts w:ascii="Times New Roman" w:hAnsi="Times New Roman" w:cs="Times New Roman"/>
          <w:sz w:val="24"/>
          <w:szCs w:val="24"/>
        </w:rPr>
        <w:t>Võimalik on laenutada ratastooli ka kohapeal.</w:t>
      </w:r>
    </w:p>
    <w:p w14:paraId="2E164834" w14:textId="14015A5D"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Muuseum on avatud</w:t>
      </w:r>
      <w:r w:rsidRPr="00967F34">
        <w:rPr>
          <w:rFonts w:ascii="Times New Roman" w:hAnsi="Times New Roman" w:cs="Times New Roman"/>
          <w:color w:val="0033CC"/>
          <w:sz w:val="24"/>
          <w:szCs w:val="24"/>
        </w:rPr>
        <w:t xml:space="preserve"> </w:t>
      </w:r>
      <w:hyperlink r:id="rId7" w:anchor="open-times">
        <w:r w:rsidRPr="00967F34">
          <w:rPr>
            <w:rStyle w:val="Hyperlink"/>
            <w:rFonts w:ascii="Times New Roman" w:hAnsi="Times New Roman" w:cs="Times New Roman"/>
            <w:sz w:val="24"/>
            <w:szCs w:val="24"/>
          </w:rPr>
          <w:t>https://kumu.ekm.ee/kontakt/#open-times</w:t>
        </w:r>
      </w:hyperlink>
    </w:p>
    <w:p w14:paraId="2E164835" w14:textId="4808E212" w:rsidR="001D2793" w:rsidRPr="00967F34" w:rsidRDefault="001D2793" w:rsidP="005A1CAA">
      <w:pPr>
        <w:spacing w:after="0"/>
        <w:rPr>
          <w:rFonts w:ascii="Times New Roman" w:hAnsi="Times New Roman" w:cs="Times New Roman"/>
          <w:b/>
          <w:sz w:val="24"/>
          <w:szCs w:val="24"/>
        </w:rPr>
      </w:pPr>
      <w:r w:rsidRPr="00967F34">
        <w:rPr>
          <w:rFonts w:ascii="Times New Roman" w:eastAsia="Times New Roman" w:hAnsi="Times New Roman" w:cs="Times New Roman"/>
          <w:sz w:val="24"/>
          <w:szCs w:val="24"/>
          <w:lang w:eastAsia="et-EE"/>
        </w:rPr>
        <w:lastRenderedPageBreak/>
        <w:t>Täiendava info vajamisel võta ühendust t</w:t>
      </w:r>
      <w:r w:rsidRPr="00967F34">
        <w:rPr>
          <w:rFonts w:ascii="Times New Roman" w:hAnsi="Times New Roman" w:cs="Times New Roman"/>
          <w:sz w:val="24"/>
          <w:szCs w:val="24"/>
        </w:rPr>
        <w:t>el</w:t>
      </w:r>
      <w:r w:rsidR="00A5175B">
        <w:rPr>
          <w:rFonts w:ascii="Times New Roman" w:hAnsi="Times New Roman" w:cs="Times New Roman"/>
          <w:sz w:val="24"/>
          <w:szCs w:val="24"/>
        </w:rPr>
        <w:t>efonil</w:t>
      </w:r>
      <w:r w:rsidRPr="00967F34">
        <w:rPr>
          <w:rFonts w:ascii="Times New Roman" w:hAnsi="Times New Roman" w:cs="Times New Roman"/>
          <w:sz w:val="24"/>
          <w:szCs w:val="24"/>
        </w:rPr>
        <w:t xml:space="preserve"> +372 602 6000 või </w:t>
      </w:r>
      <w:r w:rsidR="00A5175B">
        <w:rPr>
          <w:rFonts w:ascii="Times New Roman" w:hAnsi="Times New Roman" w:cs="Times New Roman"/>
          <w:sz w:val="24"/>
          <w:szCs w:val="24"/>
        </w:rPr>
        <w:t xml:space="preserve">e-postiaadressil </w:t>
      </w:r>
      <w:r w:rsidRPr="00967F34">
        <w:rPr>
          <w:rFonts w:ascii="Times New Roman" w:hAnsi="Times New Roman" w:cs="Times New Roman"/>
          <w:sz w:val="24"/>
          <w:szCs w:val="24"/>
        </w:rPr>
        <w:t>kumu@ekm.ee</w:t>
      </w:r>
    </w:p>
    <w:p w14:paraId="2E164836" w14:textId="77777777" w:rsidR="001D2793" w:rsidRPr="00967F34" w:rsidRDefault="001D2793" w:rsidP="005A1CAA">
      <w:pPr>
        <w:spacing w:after="0"/>
        <w:rPr>
          <w:rFonts w:ascii="Times New Roman" w:hAnsi="Times New Roman" w:cs="Times New Roman"/>
          <w:b/>
          <w:sz w:val="24"/>
          <w:szCs w:val="24"/>
        </w:rPr>
      </w:pPr>
    </w:p>
    <w:p w14:paraId="2E164837" w14:textId="77777777" w:rsidR="001D2793" w:rsidRPr="00967F34" w:rsidRDefault="001D2793" w:rsidP="005A1CAA">
      <w:pPr>
        <w:spacing w:after="0"/>
        <w:rPr>
          <w:rFonts w:ascii="Times New Roman" w:hAnsi="Times New Roman" w:cs="Times New Roman"/>
          <w:b/>
          <w:sz w:val="24"/>
          <w:szCs w:val="24"/>
        </w:rPr>
      </w:pPr>
    </w:p>
    <w:p w14:paraId="2E164838" w14:textId="77777777" w:rsidR="001D2793" w:rsidRPr="00967F34" w:rsidRDefault="00760128" w:rsidP="005A1CAA">
      <w:pPr>
        <w:pStyle w:val="Heading1"/>
        <w:spacing w:before="0"/>
        <w:rPr>
          <w:color w:val="808080" w:themeColor="background1" w:themeShade="80"/>
          <w:sz w:val="24"/>
          <w:szCs w:val="24"/>
        </w:rPr>
      </w:pPr>
      <w:bookmarkStart w:id="1" w:name="_Toc85815101"/>
      <w:r w:rsidRPr="00967F34">
        <w:rPr>
          <w:color w:val="808080" w:themeColor="background1" w:themeShade="80"/>
          <w:sz w:val="24"/>
          <w:szCs w:val="24"/>
        </w:rPr>
        <w:t xml:space="preserve">HOONE </w:t>
      </w:r>
      <w:r w:rsidR="001D2793" w:rsidRPr="00967F34">
        <w:rPr>
          <w:color w:val="808080" w:themeColor="background1" w:themeShade="80"/>
          <w:sz w:val="24"/>
          <w:szCs w:val="24"/>
        </w:rPr>
        <w:t>ASUKOHT</w:t>
      </w:r>
      <w:r w:rsidRPr="00967F34">
        <w:rPr>
          <w:color w:val="808080" w:themeColor="background1" w:themeShade="80"/>
          <w:sz w:val="24"/>
          <w:szCs w:val="24"/>
        </w:rPr>
        <w:t xml:space="preserve"> JA KIRJELDUS</w:t>
      </w:r>
      <w:bookmarkEnd w:id="1"/>
    </w:p>
    <w:p w14:paraId="2E164839" w14:textId="01115E7D" w:rsidR="00760128"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t xml:space="preserve">Muuseum asub aadressil </w:t>
      </w:r>
      <w:proofErr w:type="spellStart"/>
      <w:r w:rsidRPr="00967F34">
        <w:rPr>
          <w:rFonts w:ascii="Times New Roman" w:hAnsi="Times New Roman" w:cs="Times New Roman"/>
          <w:color w:val="000000"/>
          <w:sz w:val="24"/>
          <w:szCs w:val="24"/>
          <w:shd w:val="clear" w:color="auto" w:fill="FFFFFF"/>
        </w:rPr>
        <w:t>Weizenbergi</w:t>
      </w:r>
      <w:proofErr w:type="spellEnd"/>
      <w:r w:rsidR="002A2115">
        <w:rPr>
          <w:rFonts w:ascii="Times New Roman" w:hAnsi="Times New Roman" w:cs="Times New Roman"/>
          <w:color w:val="000000"/>
          <w:sz w:val="24"/>
          <w:szCs w:val="24"/>
          <w:shd w:val="clear" w:color="auto" w:fill="FFFFFF"/>
        </w:rPr>
        <w:t xml:space="preserve"> </w:t>
      </w:r>
      <w:r w:rsidRPr="00967F34">
        <w:rPr>
          <w:rFonts w:ascii="Times New Roman" w:hAnsi="Times New Roman" w:cs="Times New Roman"/>
          <w:color w:val="000000"/>
          <w:sz w:val="24"/>
          <w:szCs w:val="24"/>
          <w:shd w:val="clear" w:color="auto" w:fill="FFFFFF"/>
        </w:rPr>
        <w:t>34</w:t>
      </w:r>
      <w:r w:rsidR="00ED2B55">
        <w:rPr>
          <w:rFonts w:ascii="Times New Roman" w:hAnsi="Times New Roman" w:cs="Times New Roman"/>
          <w:color w:val="000000"/>
          <w:sz w:val="24"/>
          <w:szCs w:val="24"/>
          <w:shd w:val="clear" w:color="auto" w:fill="FFFFFF"/>
        </w:rPr>
        <w:t xml:space="preserve">, </w:t>
      </w:r>
      <w:r w:rsidRPr="00967F34">
        <w:rPr>
          <w:rFonts w:ascii="Times New Roman" w:hAnsi="Times New Roman" w:cs="Times New Roman"/>
          <w:color w:val="000000"/>
          <w:sz w:val="24"/>
          <w:szCs w:val="24"/>
          <w:shd w:val="clear" w:color="auto" w:fill="FFFFFF"/>
        </w:rPr>
        <w:t>Valge</w:t>
      </w:r>
      <w:r w:rsidR="002A2115">
        <w:rPr>
          <w:rFonts w:ascii="Times New Roman" w:hAnsi="Times New Roman" w:cs="Times New Roman"/>
          <w:color w:val="000000"/>
          <w:sz w:val="24"/>
          <w:szCs w:val="24"/>
          <w:shd w:val="clear" w:color="auto" w:fill="FFFFFF"/>
        </w:rPr>
        <w:t xml:space="preserve"> </w:t>
      </w:r>
      <w:r w:rsidRPr="00967F34">
        <w:rPr>
          <w:rFonts w:ascii="Times New Roman" w:hAnsi="Times New Roman" w:cs="Times New Roman"/>
          <w:color w:val="000000"/>
          <w:sz w:val="24"/>
          <w:szCs w:val="24"/>
          <w:shd w:val="clear" w:color="auto" w:fill="FFFFFF"/>
        </w:rPr>
        <w:t xml:space="preserve">1, mis </w:t>
      </w:r>
      <w:r w:rsidRPr="00967F34">
        <w:rPr>
          <w:rFonts w:ascii="Times New Roman" w:hAnsi="Times New Roman" w:cs="Times New Roman"/>
          <w:color w:val="000000"/>
          <w:sz w:val="24"/>
          <w:szCs w:val="24"/>
        </w:rPr>
        <w:t xml:space="preserve">paikneb Kadrioru pargi ja Lasnamäe linnaosa </w:t>
      </w:r>
      <w:r w:rsidRPr="00967F34">
        <w:rPr>
          <w:rFonts w:ascii="Times New Roman" w:hAnsi="Times New Roman" w:cs="Times New Roman"/>
          <w:sz w:val="24"/>
          <w:szCs w:val="24"/>
        </w:rPr>
        <w:t>vahelisel paenõlval. Muuseumil on kaks sissepääsu, millest üks asub Kadrioru pargi ning teine Lasnamäe pool.</w:t>
      </w:r>
    </w:p>
    <w:p w14:paraId="2E16483A" w14:textId="283FCFF1" w:rsidR="00175823" w:rsidRPr="00967F34" w:rsidRDefault="00175823" w:rsidP="005A1CAA">
      <w:pPr>
        <w:shd w:val="clear" w:color="auto" w:fill="FFFFFF" w:themeFill="background1"/>
        <w:spacing w:after="0" w:line="235" w:lineRule="atLeast"/>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t xml:space="preserve">Kumu kunstimuuseumil on eriskummaline vorm, arhitekt Pekka </w:t>
      </w:r>
      <w:proofErr w:type="spellStart"/>
      <w:r w:rsidRPr="00967F34">
        <w:rPr>
          <w:rFonts w:ascii="Times New Roman" w:eastAsia="Times New Roman" w:hAnsi="Times New Roman" w:cs="Times New Roman"/>
          <w:sz w:val="24"/>
          <w:szCs w:val="24"/>
          <w:lang w:eastAsia="et-EE"/>
        </w:rPr>
        <w:t>Vapaavuori</w:t>
      </w:r>
      <w:proofErr w:type="spellEnd"/>
      <w:r w:rsidRPr="00967F34">
        <w:rPr>
          <w:rFonts w:ascii="Times New Roman" w:eastAsia="Times New Roman" w:hAnsi="Times New Roman" w:cs="Times New Roman"/>
          <w:sz w:val="24"/>
          <w:szCs w:val="24"/>
          <w:lang w:eastAsia="et-EE"/>
        </w:rPr>
        <w:t xml:space="preserve"> andis hoonele avara sisehooviga ringi kuju. Sfääri sees paikneb poolringi kujuline hoone, kus asuvad püsiekspositsioonid ning kaasaegse kunsti galerii. See osa muuseumist on ühendatud välimise ringiga, kus on paekivist kalju sisse ehitatud näituste saalid, hariduskeskuse ruumid, raamatukogu ning ametiruumid.</w:t>
      </w:r>
      <w:r w:rsidR="002A2115">
        <w:rPr>
          <w:rFonts w:ascii="Times New Roman" w:eastAsia="Times New Roman" w:hAnsi="Times New Roman" w:cs="Times New Roman"/>
          <w:sz w:val="24"/>
          <w:szCs w:val="24"/>
          <w:lang w:eastAsia="et-EE"/>
        </w:rPr>
        <w:t xml:space="preserve"> </w:t>
      </w:r>
      <w:r w:rsidRPr="00967F34">
        <w:rPr>
          <w:rFonts w:ascii="Times New Roman" w:eastAsia="Times New Roman" w:hAnsi="Times New Roman" w:cs="Times New Roman"/>
          <w:sz w:val="24"/>
          <w:szCs w:val="24"/>
          <w:lang w:eastAsia="et-EE"/>
        </w:rPr>
        <w:t>Kumu ehitusel on kasutatud dolomiiti, puitu,</w:t>
      </w:r>
      <w:r w:rsidR="002A2115">
        <w:rPr>
          <w:rFonts w:ascii="Times New Roman" w:eastAsia="Times New Roman" w:hAnsi="Times New Roman" w:cs="Times New Roman"/>
          <w:sz w:val="24"/>
          <w:szCs w:val="24"/>
          <w:lang w:eastAsia="et-EE"/>
        </w:rPr>
        <w:t xml:space="preserve"> </w:t>
      </w:r>
      <w:r w:rsidRPr="00967F34">
        <w:rPr>
          <w:rFonts w:ascii="Times New Roman" w:hAnsi="Times New Roman" w:cs="Times New Roman"/>
          <w:sz w:val="24"/>
          <w:szCs w:val="24"/>
        </w:rPr>
        <w:t xml:space="preserve">roheliseks oksüdeeritud </w:t>
      </w:r>
      <w:r w:rsidRPr="00967F34">
        <w:rPr>
          <w:rFonts w:ascii="Times New Roman" w:eastAsia="Times New Roman" w:hAnsi="Times New Roman" w:cs="Times New Roman"/>
          <w:sz w:val="24"/>
          <w:szCs w:val="24"/>
          <w:lang w:eastAsia="et-EE"/>
        </w:rPr>
        <w:t>masinvaltsitud</w:t>
      </w:r>
      <w:r w:rsidRPr="00967F34">
        <w:rPr>
          <w:rFonts w:ascii="Times New Roman" w:hAnsi="Times New Roman" w:cs="Times New Roman"/>
          <w:sz w:val="24"/>
          <w:szCs w:val="24"/>
        </w:rPr>
        <w:t xml:space="preserve"> vaskplekki ja klaasi.</w:t>
      </w:r>
    </w:p>
    <w:p w14:paraId="2E16483B" w14:textId="71E4D32A"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Hoone esisel dolomiitplaatidega sillutatud õuealal on avarad trepid ning siksakis kulgevad kaldteed, mis juhatavad muuseumini. Hoovis leidub mitmeid puhkealasid pinkide ja skulptuuridega.</w:t>
      </w:r>
    </w:p>
    <w:p w14:paraId="2E16483C" w14:textId="49BE7D02"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t xml:space="preserve">Hoone ehitamist alustati </w:t>
      </w:r>
      <w:r w:rsidR="007177F6">
        <w:rPr>
          <w:rFonts w:ascii="Times New Roman" w:eastAsia="Times New Roman" w:hAnsi="Times New Roman" w:cs="Times New Roman"/>
          <w:sz w:val="24"/>
          <w:szCs w:val="24"/>
          <w:lang w:eastAsia="et-EE"/>
        </w:rPr>
        <w:t>kahe tuhande teisel</w:t>
      </w:r>
      <w:r w:rsidRPr="00967F34">
        <w:rPr>
          <w:rFonts w:ascii="Times New Roman" w:eastAsia="Times New Roman" w:hAnsi="Times New Roman" w:cs="Times New Roman"/>
          <w:sz w:val="24"/>
          <w:szCs w:val="24"/>
          <w:lang w:eastAsia="et-EE"/>
        </w:rPr>
        <w:t xml:space="preserve"> aastal ning külastajatele avati uksed </w:t>
      </w:r>
      <w:r w:rsidR="007177F6">
        <w:rPr>
          <w:rFonts w:ascii="Times New Roman" w:eastAsia="Times New Roman" w:hAnsi="Times New Roman" w:cs="Times New Roman"/>
          <w:sz w:val="24"/>
          <w:szCs w:val="24"/>
          <w:lang w:eastAsia="et-EE"/>
        </w:rPr>
        <w:t>kahe tuhande kuuenda</w:t>
      </w:r>
      <w:r w:rsidRPr="00967F34">
        <w:rPr>
          <w:rFonts w:ascii="Times New Roman" w:eastAsia="Times New Roman" w:hAnsi="Times New Roman" w:cs="Times New Roman"/>
          <w:sz w:val="24"/>
          <w:szCs w:val="24"/>
          <w:lang w:eastAsia="et-EE"/>
        </w:rPr>
        <w:t xml:space="preserve"> aasta veebruaris.</w:t>
      </w:r>
    </w:p>
    <w:p w14:paraId="2E16483D" w14:textId="77777777" w:rsidR="001D2793" w:rsidRPr="00967F34" w:rsidRDefault="001D2793" w:rsidP="005A1CAA">
      <w:pPr>
        <w:spacing w:after="0"/>
        <w:rPr>
          <w:rFonts w:ascii="Times New Roman" w:eastAsia="Times New Roman" w:hAnsi="Times New Roman" w:cs="Times New Roman"/>
          <w:sz w:val="24"/>
          <w:szCs w:val="24"/>
          <w:lang w:eastAsia="et-EE"/>
        </w:rPr>
      </w:pPr>
    </w:p>
    <w:p w14:paraId="2E16483E" w14:textId="77777777" w:rsidR="001D2793" w:rsidRPr="00967F34" w:rsidRDefault="001D2793" w:rsidP="005A1CAA">
      <w:pPr>
        <w:spacing w:after="0"/>
        <w:rPr>
          <w:rFonts w:ascii="Times New Roman" w:eastAsia="Times New Roman" w:hAnsi="Times New Roman" w:cs="Times New Roman"/>
          <w:color w:val="808080" w:themeColor="background1" w:themeShade="80"/>
          <w:sz w:val="24"/>
          <w:szCs w:val="24"/>
          <w:lang w:eastAsia="et-EE"/>
        </w:rPr>
      </w:pPr>
    </w:p>
    <w:p w14:paraId="2E16483F" w14:textId="7EF5151E" w:rsidR="001D2793" w:rsidRPr="00967F34" w:rsidRDefault="001D2793" w:rsidP="005A1CAA">
      <w:pPr>
        <w:pStyle w:val="Heading1"/>
        <w:spacing w:before="0"/>
        <w:rPr>
          <w:color w:val="808080" w:themeColor="background1" w:themeShade="80"/>
          <w:sz w:val="24"/>
          <w:szCs w:val="24"/>
        </w:rPr>
      </w:pPr>
      <w:bookmarkStart w:id="2" w:name="_Toc85815102"/>
      <w:r w:rsidRPr="00967F34">
        <w:rPr>
          <w:color w:val="808080" w:themeColor="background1" w:themeShade="80"/>
          <w:sz w:val="24"/>
          <w:szCs w:val="24"/>
        </w:rPr>
        <w:t>JUURDEPÄÄS KADRIORU PARGI POOLT</w:t>
      </w:r>
      <w:bookmarkEnd w:id="2"/>
    </w:p>
    <w:p w14:paraId="2E164840" w14:textId="77777777" w:rsidR="001D2793" w:rsidRPr="00967F34" w:rsidRDefault="001D2793" w:rsidP="005A1CAA">
      <w:pPr>
        <w:spacing w:after="0"/>
        <w:rPr>
          <w:rFonts w:ascii="Times New Roman" w:hAnsi="Times New Roman" w:cs="Times New Roman"/>
          <w:b/>
          <w:color w:val="808080" w:themeColor="background1" w:themeShade="80"/>
          <w:sz w:val="24"/>
          <w:szCs w:val="24"/>
        </w:rPr>
      </w:pPr>
    </w:p>
    <w:p w14:paraId="2E164841" w14:textId="77777777" w:rsidR="001D2793" w:rsidRPr="00967F34" w:rsidRDefault="001D2793" w:rsidP="005A1CAA">
      <w:pPr>
        <w:pStyle w:val="Heading2"/>
        <w:spacing w:before="0"/>
        <w:rPr>
          <w:color w:val="808080" w:themeColor="background1" w:themeShade="80"/>
          <w:sz w:val="24"/>
          <w:szCs w:val="24"/>
        </w:rPr>
      </w:pPr>
      <w:bookmarkStart w:id="3" w:name="_Toc85815103"/>
      <w:r w:rsidRPr="00967F34">
        <w:rPr>
          <w:color w:val="808080" w:themeColor="background1" w:themeShade="80"/>
          <w:sz w:val="24"/>
          <w:szCs w:val="24"/>
        </w:rPr>
        <w:t>Trammiga tulles</w:t>
      </w:r>
      <w:bookmarkEnd w:id="3"/>
    </w:p>
    <w:p w14:paraId="2E164842" w14:textId="66C2D7B1"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Kadriorgu sõidavad trammid number </w:t>
      </w:r>
      <w:r w:rsidR="002573A4">
        <w:rPr>
          <w:rFonts w:ascii="Times New Roman" w:hAnsi="Times New Roman" w:cs="Times New Roman"/>
          <w:sz w:val="24"/>
          <w:szCs w:val="24"/>
        </w:rPr>
        <w:t>üks</w:t>
      </w:r>
      <w:r w:rsidRPr="00967F34">
        <w:rPr>
          <w:rFonts w:ascii="Times New Roman" w:hAnsi="Times New Roman" w:cs="Times New Roman"/>
          <w:sz w:val="24"/>
          <w:szCs w:val="24"/>
        </w:rPr>
        <w:t xml:space="preserve"> ja </w:t>
      </w:r>
      <w:r w:rsidR="002573A4">
        <w:rPr>
          <w:rFonts w:ascii="Times New Roman" w:hAnsi="Times New Roman" w:cs="Times New Roman"/>
          <w:sz w:val="24"/>
          <w:szCs w:val="24"/>
        </w:rPr>
        <w:t>kolm</w:t>
      </w:r>
      <w:r w:rsidRPr="00967F34">
        <w:rPr>
          <w:rFonts w:ascii="Times New Roman" w:hAnsi="Times New Roman" w:cs="Times New Roman"/>
          <w:sz w:val="24"/>
          <w:szCs w:val="24"/>
        </w:rPr>
        <w:t xml:space="preserve">. Välju peatuses Kadriorg, mis asub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tänaval. </w:t>
      </w:r>
      <w:r w:rsidR="00223758" w:rsidRPr="00967F34">
        <w:rPr>
          <w:rFonts w:ascii="Times New Roman" w:hAnsi="Times New Roman" w:cs="Times New Roman"/>
          <w:sz w:val="24"/>
          <w:szCs w:val="24"/>
        </w:rPr>
        <w:t xml:space="preserve">Muuseum asub teiselpool Kadrioru parki, kuhu viivad </w:t>
      </w:r>
      <w:proofErr w:type="spellStart"/>
      <w:r w:rsidR="00223758" w:rsidRPr="00967F34">
        <w:rPr>
          <w:rFonts w:ascii="Times New Roman" w:hAnsi="Times New Roman" w:cs="Times New Roman"/>
          <w:sz w:val="24"/>
          <w:szCs w:val="24"/>
        </w:rPr>
        <w:t>Weizenbergi</w:t>
      </w:r>
      <w:proofErr w:type="spellEnd"/>
      <w:r w:rsidR="00223758" w:rsidRPr="00967F34">
        <w:rPr>
          <w:rFonts w:ascii="Times New Roman" w:hAnsi="Times New Roman" w:cs="Times New Roman"/>
          <w:sz w:val="24"/>
          <w:szCs w:val="24"/>
        </w:rPr>
        <w:t xml:space="preserve"> tänava mõlemal küljel paiknevad kõnniteed. Võid valida vasakpoolse või parempoolse kõnnitee.</w:t>
      </w:r>
      <w:r w:rsidR="004E5AF9" w:rsidRPr="00967F34">
        <w:rPr>
          <w:rFonts w:ascii="Times New Roman" w:hAnsi="Times New Roman" w:cs="Times New Roman"/>
          <w:sz w:val="24"/>
          <w:szCs w:val="24"/>
        </w:rPr>
        <w:t xml:space="preserve"> Vasakpoolne kõnnitee on lihtsam läbida ning parempoolne sobib julgemale seiklejale.</w:t>
      </w:r>
      <w:r w:rsidR="00223758" w:rsidRPr="00967F34">
        <w:rPr>
          <w:rFonts w:ascii="Times New Roman" w:hAnsi="Times New Roman" w:cs="Times New Roman"/>
          <w:sz w:val="24"/>
          <w:szCs w:val="24"/>
        </w:rPr>
        <w:t xml:space="preserve"> Park jääb trammist väljudes vasakule. </w:t>
      </w:r>
      <w:r w:rsidR="004E5AF9" w:rsidRPr="00967F34">
        <w:rPr>
          <w:rFonts w:ascii="Times New Roman" w:hAnsi="Times New Roman" w:cs="Times New Roman"/>
          <w:sz w:val="24"/>
          <w:szCs w:val="24"/>
        </w:rPr>
        <w:t>Kogu t</w:t>
      </w:r>
      <w:r w:rsidR="00223758" w:rsidRPr="00967F34">
        <w:rPr>
          <w:rFonts w:ascii="Times New Roman" w:hAnsi="Times New Roman" w:cs="Times New Roman"/>
          <w:sz w:val="24"/>
          <w:szCs w:val="24"/>
        </w:rPr>
        <w:t>eekonna</w:t>
      </w:r>
      <w:r w:rsidRPr="00967F34">
        <w:rPr>
          <w:rFonts w:ascii="Times New Roman" w:hAnsi="Times New Roman" w:cs="Times New Roman"/>
          <w:sz w:val="24"/>
          <w:szCs w:val="24"/>
        </w:rPr>
        <w:t xml:space="preserve"> pikkus on umbes </w:t>
      </w:r>
      <w:r w:rsidR="00722EC1">
        <w:rPr>
          <w:rFonts w:ascii="Times New Roman" w:hAnsi="Times New Roman" w:cs="Times New Roman"/>
          <w:sz w:val="24"/>
          <w:szCs w:val="24"/>
        </w:rPr>
        <w:t>s</w:t>
      </w:r>
      <w:r w:rsidR="00BD020F">
        <w:rPr>
          <w:rFonts w:ascii="Times New Roman" w:hAnsi="Times New Roman" w:cs="Times New Roman"/>
          <w:sz w:val="24"/>
          <w:szCs w:val="24"/>
        </w:rPr>
        <w:t xml:space="preserve">eitsesada viiskümmend </w:t>
      </w:r>
      <w:r w:rsidRPr="00967F34">
        <w:rPr>
          <w:rFonts w:ascii="Times New Roman" w:hAnsi="Times New Roman" w:cs="Times New Roman"/>
          <w:sz w:val="24"/>
          <w:szCs w:val="24"/>
        </w:rPr>
        <w:t>meetrit.</w:t>
      </w:r>
    </w:p>
    <w:p w14:paraId="2E164843" w14:textId="77777777" w:rsidR="001D2793" w:rsidRPr="00967F34" w:rsidRDefault="001D2793" w:rsidP="005A1CAA">
      <w:pPr>
        <w:spacing w:after="0"/>
        <w:rPr>
          <w:rFonts w:ascii="Times New Roman" w:hAnsi="Times New Roman" w:cs="Times New Roman"/>
          <w:sz w:val="24"/>
          <w:szCs w:val="24"/>
        </w:rPr>
      </w:pPr>
    </w:p>
    <w:p w14:paraId="2E164844" w14:textId="12F45D0E" w:rsidR="00E104E2" w:rsidRPr="00967F34" w:rsidRDefault="00760128" w:rsidP="005A1CAA">
      <w:pPr>
        <w:pStyle w:val="Heading2"/>
        <w:spacing w:before="0"/>
        <w:rPr>
          <w:color w:val="808080" w:themeColor="background1" w:themeShade="80"/>
          <w:sz w:val="24"/>
          <w:szCs w:val="24"/>
        </w:rPr>
      </w:pPr>
      <w:r w:rsidRPr="00967F34">
        <w:rPr>
          <w:color w:val="808080" w:themeColor="background1" w:themeShade="80"/>
          <w:sz w:val="24"/>
          <w:szCs w:val="24"/>
        </w:rPr>
        <w:t xml:space="preserve"> </w:t>
      </w:r>
      <w:bookmarkStart w:id="4" w:name="_Toc85815104"/>
      <w:r w:rsidR="008566BF" w:rsidRPr="00967F34">
        <w:rPr>
          <w:color w:val="808080" w:themeColor="background1" w:themeShade="80"/>
          <w:sz w:val="24"/>
          <w:szCs w:val="24"/>
        </w:rPr>
        <w:t xml:space="preserve">Liikumine mööda </w:t>
      </w:r>
      <w:proofErr w:type="spellStart"/>
      <w:r w:rsidR="00E104E2" w:rsidRPr="00967F34">
        <w:rPr>
          <w:color w:val="808080" w:themeColor="background1" w:themeShade="80"/>
          <w:sz w:val="24"/>
          <w:szCs w:val="24"/>
        </w:rPr>
        <w:t>Weizenbergi</w:t>
      </w:r>
      <w:proofErr w:type="spellEnd"/>
      <w:r w:rsidR="00E104E2" w:rsidRPr="00967F34">
        <w:rPr>
          <w:color w:val="808080" w:themeColor="background1" w:themeShade="80"/>
          <w:sz w:val="24"/>
          <w:szCs w:val="24"/>
        </w:rPr>
        <w:t xml:space="preserve"> tänava vasakpool</w:t>
      </w:r>
      <w:r w:rsidR="00175823" w:rsidRPr="00967F34">
        <w:rPr>
          <w:color w:val="808080" w:themeColor="background1" w:themeShade="80"/>
          <w:sz w:val="24"/>
          <w:szCs w:val="24"/>
        </w:rPr>
        <w:t>set</w:t>
      </w:r>
      <w:r w:rsidR="00E104E2" w:rsidRPr="00967F34">
        <w:rPr>
          <w:color w:val="808080" w:themeColor="background1" w:themeShade="80"/>
          <w:sz w:val="24"/>
          <w:szCs w:val="24"/>
        </w:rPr>
        <w:t xml:space="preserve"> kõnnitee</w:t>
      </w:r>
      <w:r w:rsidR="008566BF" w:rsidRPr="00967F34">
        <w:rPr>
          <w:color w:val="808080" w:themeColor="background1" w:themeShade="80"/>
          <w:sz w:val="24"/>
          <w:szCs w:val="24"/>
        </w:rPr>
        <w:t>d</w:t>
      </w:r>
      <w:bookmarkEnd w:id="4"/>
    </w:p>
    <w:p w14:paraId="2E164845" w14:textId="32B67A7D" w:rsidR="003B2700" w:rsidRPr="00967F34" w:rsidRDefault="00E104E2" w:rsidP="005A1CAA">
      <w:pPr>
        <w:spacing w:after="0"/>
        <w:rPr>
          <w:rFonts w:ascii="Times New Roman" w:hAnsi="Times New Roman" w:cs="Times New Roman"/>
          <w:bCs/>
          <w:sz w:val="24"/>
          <w:szCs w:val="24"/>
        </w:rPr>
      </w:pPr>
      <w:r w:rsidRPr="00967F34">
        <w:rPr>
          <w:rFonts w:ascii="Times New Roman" w:hAnsi="Times New Roman" w:cs="Times New Roman"/>
          <w:sz w:val="24"/>
          <w:szCs w:val="24"/>
        </w:rPr>
        <w:t>Tra</w:t>
      </w:r>
      <w:r w:rsidR="00223758" w:rsidRPr="00967F34">
        <w:rPr>
          <w:rFonts w:ascii="Times New Roman" w:hAnsi="Times New Roman" w:cs="Times New Roman"/>
          <w:sz w:val="24"/>
          <w:szCs w:val="24"/>
        </w:rPr>
        <w:t xml:space="preserve">mmist väljudes </w:t>
      </w:r>
      <w:r w:rsidR="00175823" w:rsidRPr="00967F34">
        <w:rPr>
          <w:rFonts w:ascii="Times New Roman" w:hAnsi="Times New Roman" w:cs="Times New Roman"/>
          <w:sz w:val="24"/>
          <w:szCs w:val="24"/>
        </w:rPr>
        <w:t>jõuad</w:t>
      </w:r>
      <w:r w:rsidR="00223758" w:rsidRPr="00967F34">
        <w:rPr>
          <w:rFonts w:ascii="Times New Roman" w:hAnsi="Times New Roman" w:cs="Times New Roman"/>
          <w:sz w:val="24"/>
          <w:szCs w:val="24"/>
        </w:rPr>
        <w:t xml:space="preserve"> kõnniteel</w:t>
      </w:r>
      <w:r w:rsidR="00175823" w:rsidRPr="00967F34">
        <w:rPr>
          <w:rFonts w:ascii="Times New Roman" w:hAnsi="Times New Roman" w:cs="Times New Roman"/>
          <w:sz w:val="24"/>
          <w:szCs w:val="24"/>
        </w:rPr>
        <w:t>e</w:t>
      </w:r>
      <w:r w:rsidR="008571D1" w:rsidRPr="00967F34">
        <w:rPr>
          <w:rFonts w:ascii="Times New Roman" w:hAnsi="Times New Roman" w:cs="Times New Roman"/>
          <w:sz w:val="24"/>
          <w:szCs w:val="24"/>
        </w:rPr>
        <w:t>, mis on</w:t>
      </w:r>
      <w:r w:rsidR="00223758" w:rsidRPr="00967F34">
        <w:rPr>
          <w:rFonts w:ascii="Times New Roman" w:hAnsi="Times New Roman" w:cs="Times New Roman"/>
          <w:sz w:val="24"/>
          <w:szCs w:val="24"/>
        </w:rPr>
        <w:t xml:space="preserve"> sõiduteest veidi kõrgemal. Pööra vasakule ning</w:t>
      </w:r>
      <w:r w:rsidRPr="00967F34">
        <w:rPr>
          <w:rFonts w:ascii="Times New Roman" w:hAnsi="Times New Roman" w:cs="Times New Roman"/>
          <w:sz w:val="24"/>
          <w:szCs w:val="24"/>
        </w:rPr>
        <w:t xml:space="preserve"> liigu otse </w:t>
      </w:r>
      <w:r w:rsidR="008566BF" w:rsidRPr="00967F34">
        <w:rPr>
          <w:rFonts w:ascii="Times New Roman" w:hAnsi="Times New Roman" w:cs="Times New Roman"/>
          <w:sz w:val="24"/>
          <w:szCs w:val="24"/>
        </w:rPr>
        <w:t xml:space="preserve">trammiga sama suunda </w:t>
      </w:r>
      <w:r w:rsidRPr="00967F34">
        <w:rPr>
          <w:rFonts w:ascii="Times New Roman" w:hAnsi="Times New Roman" w:cs="Times New Roman"/>
          <w:sz w:val="24"/>
          <w:szCs w:val="24"/>
        </w:rPr>
        <w:t xml:space="preserve">edasi </w:t>
      </w:r>
      <w:r w:rsidR="00776C38" w:rsidRPr="00967F34">
        <w:rPr>
          <w:rFonts w:ascii="Times New Roman" w:hAnsi="Times New Roman" w:cs="Times New Roman"/>
          <w:sz w:val="24"/>
          <w:szCs w:val="24"/>
        </w:rPr>
        <w:t xml:space="preserve">umbes </w:t>
      </w:r>
      <w:r w:rsidR="006D2C34">
        <w:rPr>
          <w:rFonts w:ascii="Times New Roman" w:hAnsi="Times New Roman" w:cs="Times New Roman"/>
          <w:sz w:val="24"/>
          <w:szCs w:val="24"/>
        </w:rPr>
        <w:t>kolmkü</w:t>
      </w:r>
      <w:r w:rsidR="00DA1DC3">
        <w:rPr>
          <w:rFonts w:ascii="Times New Roman" w:hAnsi="Times New Roman" w:cs="Times New Roman"/>
          <w:sz w:val="24"/>
          <w:szCs w:val="24"/>
        </w:rPr>
        <w:t>mmend viis</w:t>
      </w:r>
      <w:r w:rsidR="00223758" w:rsidRPr="00967F34">
        <w:rPr>
          <w:rFonts w:ascii="Times New Roman" w:hAnsi="Times New Roman" w:cs="Times New Roman"/>
          <w:sz w:val="24"/>
          <w:szCs w:val="24"/>
        </w:rPr>
        <w:t xml:space="preserve"> meetrit, kasutades orientiiriks kõnnitee vasakpoolset äärekivi.</w:t>
      </w:r>
      <w:r w:rsidR="00776C38" w:rsidRPr="00967F34">
        <w:rPr>
          <w:rFonts w:ascii="Times New Roman" w:hAnsi="Times New Roman" w:cs="Times New Roman"/>
          <w:sz w:val="24"/>
          <w:szCs w:val="24"/>
        </w:rPr>
        <w:t xml:space="preserve"> Jõuad liiklusmärgipostini, mis tähistab ülekäigurada üle </w:t>
      </w:r>
      <w:proofErr w:type="spellStart"/>
      <w:r w:rsidR="00776C38" w:rsidRPr="00967F34">
        <w:rPr>
          <w:rFonts w:ascii="Times New Roman" w:hAnsi="Times New Roman" w:cs="Times New Roman"/>
          <w:sz w:val="24"/>
          <w:szCs w:val="24"/>
        </w:rPr>
        <w:t>Weizenbergi</w:t>
      </w:r>
      <w:proofErr w:type="spellEnd"/>
      <w:r w:rsidR="00776C38" w:rsidRPr="00967F34">
        <w:rPr>
          <w:rFonts w:ascii="Times New Roman" w:hAnsi="Times New Roman" w:cs="Times New Roman"/>
          <w:sz w:val="24"/>
          <w:szCs w:val="24"/>
        </w:rPr>
        <w:t xml:space="preserve"> tänava vasakul. Möödu postist paremalt. Postist edasi umbes poole m</w:t>
      </w:r>
      <w:r w:rsidR="00496C5D" w:rsidRPr="00967F34">
        <w:rPr>
          <w:rFonts w:ascii="Times New Roman" w:hAnsi="Times New Roman" w:cs="Times New Roman"/>
          <w:sz w:val="24"/>
          <w:szCs w:val="24"/>
        </w:rPr>
        <w:t xml:space="preserve">eetri kaugusel on kella </w:t>
      </w:r>
      <w:r w:rsidR="00DA1DC3">
        <w:rPr>
          <w:rFonts w:ascii="Times New Roman" w:hAnsi="Times New Roman" w:cs="Times New Roman"/>
          <w:sz w:val="24"/>
          <w:szCs w:val="24"/>
        </w:rPr>
        <w:t>üheksa</w:t>
      </w:r>
      <w:r w:rsidR="00496C5D" w:rsidRPr="00967F34">
        <w:rPr>
          <w:rFonts w:ascii="Times New Roman" w:hAnsi="Times New Roman" w:cs="Times New Roman"/>
          <w:sz w:val="24"/>
          <w:szCs w:val="24"/>
        </w:rPr>
        <w:t xml:space="preserve"> suunas ülekäigurada, mis viib üle trammitee ja üle </w:t>
      </w:r>
      <w:proofErr w:type="spellStart"/>
      <w:r w:rsidR="00496C5D" w:rsidRPr="00967F34">
        <w:rPr>
          <w:rFonts w:ascii="Times New Roman" w:hAnsi="Times New Roman" w:cs="Times New Roman"/>
          <w:sz w:val="24"/>
          <w:szCs w:val="24"/>
        </w:rPr>
        <w:t>Weizenbergi</w:t>
      </w:r>
      <w:proofErr w:type="spellEnd"/>
      <w:r w:rsidR="00496C5D" w:rsidRPr="00967F34">
        <w:rPr>
          <w:rFonts w:ascii="Times New Roman" w:hAnsi="Times New Roman" w:cs="Times New Roman"/>
          <w:sz w:val="24"/>
          <w:szCs w:val="24"/>
        </w:rPr>
        <w:t xml:space="preserve"> tänava. </w:t>
      </w:r>
      <w:r w:rsidR="00496C5D" w:rsidRPr="00967F34">
        <w:rPr>
          <w:rFonts w:ascii="Times New Roman" w:hAnsi="Times New Roman" w:cs="Times New Roman"/>
          <w:bCs/>
          <w:sz w:val="24"/>
          <w:szCs w:val="24"/>
        </w:rPr>
        <w:t xml:space="preserve">Ülekäiguraja ees on </w:t>
      </w:r>
      <w:r w:rsidR="000D0775" w:rsidRPr="00967F34">
        <w:rPr>
          <w:rFonts w:ascii="Times New Roman" w:hAnsi="Times New Roman" w:cs="Times New Roman"/>
          <w:sz w:val="24"/>
          <w:szCs w:val="24"/>
        </w:rPr>
        <w:t>mummuline taktiilne sillutis</w:t>
      </w:r>
      <w:r w:rsidR="00496C5D" w:rsidRPr="00967F34">
        <w:rPr>
          <w:rFonts w:ascii="Times New Roman" w:hAnsi="Times New Roman" w:cs="Times New Roman"/>
          <w:bCs/>
          <w:sz w:val="24"/>
          <w:szCs w:val="24"/>
        </w:rPr>
        <w:t>, mis on kõnniteele</w:t>
      </w:r>
      <w:r w:rsidR="00761B14">
        <w:rPr>
          <w:rFonts w:ascii="Times New Roman" w:hAnsi="Times New Roman" w:cs="Times New Roman"/>
          <w:bCs/>
          <w:sz w:val="24"/>
          <w:szCs w:val="24"/>
        </w:rPr>
        <w:t xml:space="preserve"> </w:t>
      </w:r>
      <w:r w:rsidR="00496C5D" w:rsidRPr="00967F34">
        <w:rPr>
          <w:rFonts w:ascii="Times New Roman" w:hAnsi="Times New Roman" w:cs="Times New Roman"/>
          <w:bCs/>
          <w:sz w:val="24"/>
          <w:szCs w:val="24"/>
        </w:rPr>
        <w:t xml:space="preserve">paigaldatud umbes </w:t>
      </w:r>
      <w:r w:rsidR="00DA1DC3">
        <w:rPr>
          <w:rFonts w:ascii="Times New Roman" w:hAnsi="Times New Roman" w:cs="Times New Roman"/>
          <w:bCs/>
          <w:sz w:val="24"/>
          <w:szCs w:val="24"/>
        </w:rPr>
        <w:t>pooleteise</w:t>
      </w:r>
      <w:r w:rsidR="00496C5D" w:rsidRPr="00967F34">
        <w:rPr>
          <w:rFonts w:ascii="Times New Roman" w:hAnsi="Times New Roman" w:cs="Times New Roman"/>
          <w:bCs/>
          <w:sz w:val="24"/>
          <w:szCs w:val="24"/>
        </w:rPr>
        <w:t xml:space="preserve"> meetri laiuselt.</w:t>
      </w:r>
      <w:r w:rsidR="00EB7DAE">
        <w:rPr>
          <w:rFonts w:ascii="Times New Roman" w:hAnsi="Times New Roman" w:cs="Times New Roman"/>
          <w:bCs/>
          <w:sz w:val="24"/>
          <w:szCs w:val="24"/>
        </w:rPr>
        <w:t xml:space="preserve"> </w:t>
      </w:r>
      <w:r w:rsidR="00496C5D" w:rsidRPr="00967F34">
        <w:rPr>
          <w:rFonts w:ascii="Times New Roman" w:hAnsi="Times New Roman" w:cs="Times New Roman"/>
          <w:bCs/>
          <w:sz w:val="24"/>
          <w:szCs w:val="24"/>
        </w:rPr>
        <w:t>Ülekäiguraja kohal on madaldatud äärekivi.</w:t>
      </w:r>
      <w:r w:rsidR="00761B14">
        <w:rPr>
          <w:rFonts w:ascii="Times New Roman" w:hAnsi="Times New Roman" w:cs="Times New Roman"/>
          <w:bCs/>
          <w:sz w:val="24"/>
          <w:szCs w:val="24"/>
        </w:rPr>
        <w:t xml:space="preserve"> </w:t>
      </w:r>
      <w:r w:rsidR="00496C5D" w:rsidRPr="00967F34">
        <w:rPr>
          <w:rFonts w:ascii="Times New Roman" w:hAnsi="Times New Roman" w:cs="Times New Roman"/>
          <w:bCs/>
          <w:sz w:val="24"/>
          <w:szCs w:val="24"/>
        </w:rPr>
        <w:t>Liiklusmärk „Ülekäigurada“ paikneb</w:t>
      </w:r>
      <w:r w:rsidR="00EB7DAE">
        <w:rPr>
          <w:rFonts w:ascii="Times New Roman" w:hAnsi="Times New Roman" w:cs="Times New Roman"/>
          <w:bCs/>
          <w:sz w:val="24"/>
          <w:szCs w:val="24"/>
        </w:rPr>
        <w:t xml:space="preserve"> </w:t>
      </w:r>
      <w:r w:rsidR="000D0775" w:rsidRPr="00967F34">
        <w:rPr>
          <w:rFonts w:ascii="Times New Roman" w:hAnsi="Times New Roman" w:cs="Times New Roman"/>
          <w:sz w:val="24"/>
          <w:szCs w:val="24"/>
        </w:rPr>
        <w:t>mummulisest taktiilsest sillutisest</w:t>
      </w:r>
      <w:r w:rsidR="00761B14">
        <w:rPr>
          <w:rFonts w:ascii="Times New Roman" w:hAnsi="Times New Roman" w:cs="Times New Roman"/>
          <w:sz w:val="24"/>
          <w:szCs w:val="24"/>
        </w:rPr>
        <w:t xml:space="preserve"> </w:t>
      </w:r>
      <w:r w:rsidR="00496C5D" w:rsidRPr="00967F34">
        <w:rPr>
          <w:rFonts w:ascii="Times New Roman" w:hAnsi="Times New Roman" w:cs="Times New Roman"/>
          <w:bCs/>
          <w:sz w:val="24"/>
          <w:szCs w:val="24"/>
        </w:rPr>
        <w:t xml:space="preserve">vasakul. </w:t>
      </w:r>
      <w:proofErr w:type="spellStart"/>
      <w:r w:rsidR="00496C5D" w:rsidRPr="00967F34">
        <w:rPr>
          <w:rFonts w:ascii="Times New Roman" w:hAnsi="Times New Roman" w:cs="Times New Roman"/>
          <w:bCs/>
          <w:sz w:val="24"/>
          <w:szCs w:val="24"/>
        </w:rPr>
        <w:t>Weizenbergi</w:t>
      </w:r>
      <w:proofErr w:type="spellEnd"/>
      <w:r w:rsidR="00496C5D" w:rsidRPr="00967F34">
        <w:rPr>
          <w:rFonts w:ascii="Times New Roman" w:hAnsi="Times New Roman" w:cs="Times New Roman"/>
          <w:bCs/>
          <w:sz w:val="24"/>
          <w:szCs w:val="24"/>
        </w:rPr>
        <w:t xml:space="preserve"> tänav</w:t>
      </w:r>
      <w:r w:rsidR="004E5AF9" w:rsidRPr="00967F34">
        <w:rPr>
          <w:rFonts w:ascii="Times New Roman" w:hAnsi="Times New Roman" w:cs="Times New Roman"/>
          <w:bCs/>
          <w:sz w:val="24"/>
          <w:szCs w:val="24"/>
        </w:rPr>
        <w:t>a kogulaius</w:t>
      </w:r>
      <w:r w:rsidR="00496C5D" w:rsidRPr="00967F34">
        <w:rPr>
          <w:rFonts w:ascii="Times New Roman" w:hAnsi="Times New Roman" w:cs="Times New Roman"/>
          <w:bCs/>
          <w:sz w:val="24"/>
          <w:szCs w:val="24"/>
        </w:rPr>
        <w:t xml:space="preserve"> </w:t>
      </w:r>
      <w:r w:rsidR="004E5AF9" w:rsidRPr="00967F34">
        <w:rPr>
          <w:rFonts w:ascii="Times New Roman" w:hAnsi="Times New Roman" w:cs="Times New Roman"/>
          <w:bCs/>
          <w:sz w:val="24"/>
          <w:szCs w:val="24"/>
        </w:rPr>
        <w:t xml:space="preserve">on </w:t>
      </w:r>
      <w:r w:rsidR="00F82F2A">
        <w:rPr>
          <w:rFonts w:ascii="Times New Roman" w:hAnsi="Times New Roman" w:cs="Times New Roman"/>
          <w:bCs/>
          <w:sz w:val="24"/>
          <w:szCs w:val="24"/>
        </w:rPr>
        <w:t>kaheksa</w:t>
      </w:r>
      <w:r w:rsidR="004E5AF9" w:rsidRPr="00967F34">
        <w:rPr>
          <w:rFonts w:ascii="Times New Roman" w:hAnsi="Times New Roman" w:cs="Times New Roman"/>
          <w:bCs/>
          <w:sz w:val="24"/>
          <w:szCs w:val="24"/>
        </w:rPr>
        <w:t xml:space="preserve"> meetrit</w:t>
      </w:r>
      <w:r w:rsidR="00496C5D" w:rsidRPr="00967F34">
        <w:rPr>
          <w:rFonts w:ascii="Times New Roman" w:hAnsi="Times New Roman" w:cs="Times New Roman"/>
          <w:bCs/>
          <w:sz w:val="24"/>
          <w:szCs w:val="24"/>
        </w:rPr>
        <w:t xml:space="preserve">, millest </w:t>
      </w:r>
      <w:r w:rsidR="00B14A12" w:rsidRPr="00967F34">
        <w:rPr>
          <w:rFonts w:ascii="Times New Roman" w:hAnsi="Times New Roman" w:cs="Times New Roman"/>
          <w:bCs/>
          <w:sz w:val="24"/>
          <w:szCs w:val="24"/>
        </w:rPr>
        <w:t xml:space="preserve">parempoolse </w:t>
      </w:r>
      <w:r w:rsidR="00496C5D" w:rsidRPr="00967F34">
        <w:rPr>
          <w:rFonts w:ascii="Times New Roman" w:hAnsi="Times New Roman" w:cs="Times New Roman"/>
          <w:bCs/>
          <w:sz w:val="24"/>
          <w:szCs w:val="24"/>
        </w:rPr>
        <w:t xml:space="preserve">kõnnitee äärde jääb </w:t>
      </w:r>
      <w:r w:rsidR="00F82F2A">
        <w:rPr>
          <w:rFonts w:ascii="Times New Roman" w:hAnsi="Times New Roman" w:cs="Times New Roman"/>
          <w:bCs/>
          <w:sz w:val="24"/>
          <w:szCs w:val="24"/>
        </w:rPr>
        <w:t>kahe</w:t>
      </w:r>
      <w:r w:rsidR="00496C5D" w:rsidRPr="00967F34">
        <w:rPr>
          <w:rFonts w:ascii="Times New Roman" w:hAnsi="Times New Roman" w:cs="Times New Roman"/>
          <w:bCs/>
          <w:sz w:val="24"/>
          <w:szCs w:val="24"/>
        </w:rPr>
        <w:t xml:space="preserve"> meetri laiune ala</w:t>
      </w:r>
      <w:r w:rsidR="00F82F2A">
        <w:rPr>
          <w:rFonts w:ascii="Times New Roman" w:hAnsi="Times New Roman" w:cs="Times New Roman"/>
          <w:bCs/>
          <w:sz w:val="24"/>
          <w:szCs w:val="24"/>
        </w:rPr>
        <w:t>,</w:t>
      </w:r>
      <w:r w:rsidR="00496C5D" w:rsidRPr="00967F34">
        <w:rPr>
          <w:rFonts w:ascii="Times New Roman" w:hAnsi="Times New Roman" w:cs="Times New Roman"/>
          <w:bCs/>
          <w:sz w:val="24"/>
          <w:szCs w:val="24"/>
        </w:rPr>
        <w:t xml:space="preserve"> kus paikneb ühesuunaline trammitee</w:t>
      </w:r>
      <w:r w:rsidR="004E5AF9" w:rsidRPr="00967F34">
        <w:rPr>
          <w:rFonts w:ascii="Times New Roman" w:hAnsi="Times New Roman" w:cs="Times New Roman"/>
          <w:bCs/>
          <w:sz w:val="24"/>
          <w:szCs w:val="24"/>
        </w:rPr>
        <w:t>.</w:t>
      </w:r>
    </w:p>
    <w:p w14:paraId="2E164846" w14:textId="5F6D6182" w:rsidR="006F6534" w:rsidRPr="00967F34" w:rsidRDefault="004E5AF9" w:rsidP="005A1CAA">
      <w:pPr>
        <w:spacing w:after="0"/>
        <w:rPr>
          <w:rFonts w:ascii="Times New Roman" w:hAnsi="Times New Roman" w:cs="Times New Roman"/>
          <w:sz w:val="24"/>
          <w:szCs w:val="24"/>
        </w:rPr>
      </w:pPr>
      <w:r w:rsidRPr="00967F34">
        <w:rPr>
          <w:rFonts w:ascii="Times New Roman" w:hAnsi="Times New Roman" w:cs="Times New Roman"/>
          <w:bCs/>
          <w:sz w:val="24"/>
          <w:szCs w:val="24"/>
        </w:rPr>
        <w:t>Teisel</w:t>
      </w:r>
      <w:r w:rsidR="00F82F2A">
        <w:rPr>
          <w:rFonts w:ascii="Times New Roman" w:hAnsi="Times New Roman" w:cs="Times New Roman"/>
          <w:bCs/>
          <w:sz w:val="24"/>
          <w:szCs w:val="24"/>
        </w:rPr>
        <w:t xml:space="preserve"> </w:t>
      </w:r>
      <w:r w:rsidRPr="00967F34">
        <w:rPr>
          <w:rFonts w:ascii="Times New Roman" w:hAnsi="Times New Roman" w:cs="Times New Roman"/>
          <w:bCs/>
          <w:sz w:val="24"/>
          <w:szCs w:val="24"/>
        </w:rPr>
        <w:t xml:space="preserve">pool sõiduteed ülekäiguraja lõppedes on madaldatud äärekivi ja </w:t>
      </w:r>
      <w:r w:rsidR="000D0775" w:rsidRPr="00967F34">
        <w:rPr>
          <w:rFonts w:ascii="Times New Roman" w:hAnsi="Times New Roman" w:cs="Times New Roman"/>
          <w:sz w:val="24"/>
          <w:szCs w:val="24"/>
        </w:rPr>
        <w:t>mummuline taktiilne sillutis</w:t>
      </w:r>
      <w:r w:rsidRPr="00967F34">
        <w:rPr>
          <w:rFonts w:ascii="Times New Roman" w:hAnsi="Times New Roman" w:cs="Times New Roman"/>
          <w:bCs/>
          <w:sz w:val="24"/>
          <w:szCs w:val="24"/>
        </w:rPr>
        <w:t>, mis on kõnniteele</w:t>
      </w:r>
      <w:r w:rsidR="00761B14">
        <w:rPr>
          <w:rFonts w:ascii="Times New Roman" w:hAnsi="Times New Roman" w:cs="Times New Roman"/>
          <w:bCs/>
          <w:sz w:val="24"/>
          <w:szCs w:val="24"/>
        </w:rPr>
        <w:t xml:space="preserve"> </w:t>
      </w:r>
      <w:r w:rsidRPr="00967F34">
        <w:rPr>
          <w:rFonts w:ascii="Times New Roman" w:hAnsi="Times New Roman" w:cs="Times New Roman"/>
          <w:bCs/>
          <w:sz w:val="24"/>
          <w:szCs w:val="24"/>
        </w:rPr>
        <w:t xml:space="preserve">paigaldatud umbes </w:t>
      </w:r>
      <w:r w:rsidR="00761B14">
        <w:rPr>
          <w:rFonts w:ascii="Times New Roman" w:hAnsi="Times New Roman" w:cs="Times New Roman"/>
          <w:bCs/>
          <w:sz w:val="24"/>
          <w:szCs w:val="24"/>
        </w:rPr>
        <w:t>pooleteise</w:t>
      </w:r>
      <w:r w:rsidRPr="00967F34">
        <w:rPr>
          <w:rFonts w:ascii="Times New Roman" w:hAnsi="Times New Roman" w:cs="Times New Roman"/>
          <w:bCs/>
          <w:sz w:val="24"/>
          <w:szCs w:val="24"/>
        </w:rPr>
        <w:t xml:space="preserve"> meetri laiuselt.</w:t>
      </w:r>
      <w:r w:rsidR="00761B14">
        <w:rPr>
          <w:rFonts w:ascii="Times New Roman" w:hAnsi="Times New Roman" w:cs="Times New Roman"/>
          <w:bCs/>
          <w:sz w:val="24"/>
          <w:szCs w:val="24"/>
        </w:rPr>
        <w:t xml:space="preserve"> </w:t>
      </w:r>
      <w:r w:rsidR="008566BF" w:rsidRPr="00967F34">
        <w:rPr>
          <w:rFonts w:ascii="Times New Roman" w:hAnsi="Times New Roman" w:cs="Times New Roman"/>
          <w:sz w:val="24"/>
          <w:szCs w:val="24"/>
        </w:rPr>
        <w:t xml:space="preserve">Jõudnud </w:t>
      </w:r>
      <w:r w:rsidR="008566BF" w:rsidRPr="00967F34">
        <w:rPr>
          <w:rFonts w:ascii="Times New Roman" w:hAnsi="Times New Roman" w:cs="Times New Roman"/>
          <w:sz w:val="24"/>
          <w:szCs w:val="24"/>
        </w:rPr>
        <w:lastRenderedPageBreak/>
        <w:t xml:space="preserve">mummuribale, </w:t>
      </w:r>
      <w:r w:rsidR="00F82F2A">
        <w:rPr>
          <w:rFonts w:ascii="Times New Roman" w:hAnsi="Times New Roman" w:cs="Times New Roman"/>
          <w:sz w:val="24"/>
          <w:szCs w:val="24"/>
        </w:rPr>
        <w:t>l</w:t>
      </w:r>
      <w:r w:rsidRPr="00967F34">
        <w:rPr>
          <w:rFonts w:ascii="Times New Roman" w:hAnsi="Times New Roman" w:cs="Times New Roman"/>
          <w:sz w:val="24"/>
          <w:szCs w:val="24"/>
        </w:rPr>
        <w:t xml:space="preserve">iigu otse umbes </w:t>
      </w:r>
      <w:r w:rsidR="00F82F2A">
        <w:rPr>
          <w:rFonts w:ascii="Times New Roman" w:hAnsi="Times New Roman" w:cs="Times New Roman"/>
          <w:sz w:val="24"/>
          <w:szCs w:val="24"/>
        </w:rPr>
        <w:t>viis</w:t>
      </w:r>
      <w:r w:rsidRPr="00967F34">
        <w:rPr>
          <w:rFonts w:ascii="Times New Roman" w:hAnsi="Times New Roman" w:cs="Times New Roman"/>
          <w:sz w:val="24"/>
          <w:szCs w:val="24"/>
        </w:rPr>
        <w:t xml:space="preserve"> meetrit ja pööra kella </w:t>
      </w:r>
      <w:r w:rsidR="00F82F2A">
        <w:rPr>
          <w:rFonts w:ascii="Times New Roman" w:hAnsi="Times New Roman" w:cs="Times New Roman"/>
          <w:sz w:val="24"/>
          <w:szCs w:val="24"/>
        </w:rPr>
        <w:t>kolme</w:t>
      </w:r>
      <w:r w:rsidRPr="00967F34">
        <w:rPr>
          <w:rFonts w:ascii="Times New Roman" w:hAnsi="Times New Roman" w:cs="Times New Roman"/>
          <w:sz w:val="24"/>
          <w:szCs w:val="24"/>
        </w:rPr>
        <w:t xml:space="preserve"> suunas ning </w:t>
      </w:r>
      <w:r w:rsidR="008566BF" w:rsidRPr="00967F34">
        <w:rPr>
          <w:rFonts w:ascii="Times New Roman" w:hAnsi="Times New Roman" w:cs="Times New Roman"/>
          <w:sz w:val="24"/>
          <w:szCs w:val="24"/>
        </w:rPr>
        <w:t xml:space="preserve">jätka </w:t>
      </w:r>
      <w:r w:rsidRPr="00967F34">
        <w:rPr>
          <w:rFonts w:ascii="Times New Roman" w:hAnsi="Times New Roman" w:cs="Times New Roman"/>
          <w:sz w:val="24"/>
          <w:szCs w:val="24"/>
        </w:rPr>
        <w:t xml:space="preserve">otse </w:t>
      </w:r>
      <w:r w:rsidR="00F82F2A">
        <w:rPr>
          <w:rFonts w:ascii="Times New Roman" w:hAnsi="Times New Roman" w:cs="Times New Roman"/>
          <w:sz w:val="24"/>
          <w:szCs w:val="24"/>
        </w:rPr>
        <w:t>kolmteist</w:t>
      </w:r>
      <w:r w:rsidRPr="00967F34">
        <w:rPr>
          <w:rFonts w:ascii="Times New Roman" w:hAnsi="Times New Roman" w:cs="Times New Roman"/>
          <w:sz w:val="24"/>
          <w:szCs w:val="24"/>
        </w:rPr>
        <w:t xml:space="preserve"> meetrit. </w:t>
      </w:r>
      <w:r w:rsidR="008566BF" w:rsidRPr="00967F34">
        <w:rPr>
          <w:rFonts w:ascii="Times New Roman" w:hAnsi="Times New Roman" w:cs="Times New Roman"/>
          <w:sz w:val="24"/>
          <w:szCs w:val="24"/>
        </w:rPr>
        <w:t>E</w:t>
      </w:r>
      <w:r w:rsidRPr="00967F34">
        <w:rPr>
          <w:rFonts w:ascii="Times New Roman" w:hAnsi="Times New Roman" w:cs="Times New Roman"/>
          <w:sz w:val="24"/>
          <w:szCs w:val="24"/>
        </w:rPr>
        <w:t xml:space="preserve">es on Poska tänava ülekäigurada, paremale jääb Poska tänava ja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 ristmik. Poska tänav on </w:t>
      </w:r>
      <w:r w:rsidR="00D60400">
        <w:rPr>
          <w:rFonts w:ascii="Times New Roman" w:hAnsi="Times New Roman" w:cs="Times New Roman"/>
          <w:sz w:val="24"/>
          <w:szCs w:val="24"/>
        </w:rPr>
        <w:t>üheksa</w:t>
      </w:r>
      <w:r w:rsidRPr="00967F34">
        <w:rPr>
          <w:rFonts w:ascii="Times New Roman" w:hAnsi="Times New Roman" w:cs="Times New Roman"/>
          <w:sz w:val="24"/>
          <w:szCs w:val="24"/>
        </w:rPr>
        <w:t xml:space="preserve"> meetri laiune ning tänaval paikneb ühesuunaline trammitee. </w:t>
      </w:r>
      <w:r w:rsidRPr="00967F34">
        <w:rPr>
          <w:rFonts w:ascii="Times New Roman" w:hAnsi="Times New Roman" w:cs="Times New Roman"/>
          <w:bCs/>
          <w:sz w:val="24"/>
          <w:szCs w:val="24"/>
        </w:rPr>
        <w:t xml:space="preserve">Ülekäiguraja algus ja lõpp on tähistatud </w:t>
      </w:r>
      <w:r w:rsidR="000D0775" w:rsidRPr="00967F34">
        <w:rPr>
          <w:rFonts w:ascii="Times New Roman" w:hAnsi="Times New Roman" w:cs="Times New Roman"/>
          <w:sz w:val="24"/>
          <w:szCs w:val="24"/>
        </w:rPr>
        <w:t>mummulise taktiilse sillutisega</w:t>
      </w:r>
      <w:r w:rsidRPr="00967F34">
        <w:rPr>
          <w:rFonts w:ascii="Times New Roman" w:hAnsi="Times New Roman" w:cs="Times New Roman"/>
          <w:bCs/>
          <w:sz w:val="24"/>
          <w:szCs w:val="24"/>
        </w:rPr>
        <w:t>, mis on kõnnitee</w:t>
      </w:r>
      <w:r w:rsidR="00D60400">
        <w:rPr>
          <w:rFonts w:ascii="Times New Roman" w:hAnsi="Times New Roman" w:cs="Times New Roman"/>
          <w:bCs/>
          <w:sz w:val="24"/>
          <w:szCs w:val="24"/>
        </w:rPr>
        <w:t xml:space="preserve"> </w:t>
      </w:r>
      <w:r w:rsidR="00B14A12" w:rsidRPr="00967F34">
        <w:rPr>
          <w:rFonts w:ascii="Times New Roman" w:hAnsi="Times New Roman" w:cs="Times New Roman"/>
          <w:bCs/>
          <w:sz w:val="24"/>
          <w:szCs w:val="24"/>
        </w:rPr>
        <w:t xml:space="preserve">ja sõidutee liitumiskohta </w:t>
      </w:r>
      <w:r w:rsidRPr="00967F34">
        <w:rPr>
          <w:rFonts w:ascii="Times New Roman" w:hAnsi="Times New Roman" w:cs="Times New Roman"/>
          <w:bCs/>
          <w:sz w:val="24"/>
          <w:szCs w:val="24"/>
        </w:rPr>
        <w:t xml:space="preserve">paigaldatud umbes </w:t>
      </w:r>
      <w:r w:rsidR="00D60400">
        <w:rPr>
          <w:rFonts w:ascii="Times New Roman" w:hAnsi="Times New Roman" w:cs="Times New Roman"/>
          <w:bCs/>
          <w:sz w:val="24"/>
          <w:szCs w:val="24"/>
        </w:rPr>
        <w:t>pooleteise</w:t>
      </w:r>
      <w:r w:rsidRPr="00967F34">
        <w:rPr>
          <w:rFonts w:ascii="Times New Roman" w:hAnsi="Times New Roman" w:cs="Times New Roman"/>
          <w:bCs/>
          <w:sz w:val="24"/>
          <w:szCs w:val="24"/>
        </w:rPr>
        <w:t xml:space="preserve"> meetri laiuselt. </w:t>
      </w:r>
      <w:r w:rsidR="006F6534" w:rsidRPr="00967F34">
        <w:rPr>
          <w:rFonts w:ascii="Times New Roman" w:hAnsi="Times New Roman" w:cs="Times New Roman"/>
          <w:sz w:val="24"/>
          <w:szCs w:val="24"/>
        </w:rPr>
        <w:t>Teisel</w:t>
      </w:r>
      <w:r w:rsidR="00D57583">
        <w:rPr>
          <w:rFonts w:ascii="Times New Roman" w:hAnsi="Times New Roman" w:cs="Times New Roman"/>
          <w:sz w:val="24"/>
          <w:szCs w:val="24"/>
        </w:rPr>
        <w:t xml:space="preserve"> </w:t>
      </w:r>
      <w:r w:rsidR="006F6534" w:rsidRPr="00967F34">
        <w:rPr>
          <w:rFonts w:ascii="Times New Roman" w:hAnsi="Times New Roman" w:cs="Times New Roman"/>
          <w:sz w:val="24"/>
          <w:szCs w:val="24"/>
        </w:rPr>
        <w:t xml:space="preserve">pool Poska tänavat jätkub </w:t>
      </w:r>
      <w:proofErr w:type="spellStart"/>
      <w:r w:rsidR="006F6534" w:rsidRPr="00967F34">
        <w:rPr>
          <w:rFonts w:ascii="Times New Roman" w:hAnsi="Times New Roman" w:cs="Times New Roman"/>
          <w:sz w:val="24"/>
          <w:szCs w:val="24"/>
        </w:rPr>
        <w:t>Weizenbergi</w:t>
      </w:r>
      <w:proofErr w:type="spellEnd"/>
      <w:r w:rsidR="006F6534" w:rsidRPr="00967F34">
        <w:rPr>
          <w:rFonts w:ascii="Times New Roman" w:hAnsi="Times New Roman" w:cs="Times New Roman"/>
          <w:sz w:val="24"/>
          <w:szCs w:val="24"/>
        </w:rPr>
        <w:t xml:space="preserve"> tänav, mille mõlemal küljel paikneb Kadrioru park.</w:t>
      </w:r>
    </w:p>
    <w:p w14:paraId="2E164847" w14:textId="31B83229" w:rsidR="00223758" w:rsidRPr="00D57583" w:rsidRDefault="004E5AF9" w:rsidP="005A1CAA">
      <w:pPr>
        <w:spacing w:after="0"/>
        <w:rPr>
          <w:rFonts w:ascii="Times New Roman" w:hAnsi="Times New Roman" w:cs="Times New Roman"/>
          <w:bCs/>
          <w:sz w:val="24"/>
          <w:szCs w:val="24"/>
        </w:rPr>
      </w:pPr>
      <w:r w:rsidRPr="00967F34">
        <w:rPr>
          <w:rFonts w:ascii="Times New Roman" w:hAnsi="Times New Roman" w:cs="Times New Roman"/>
          <w:bCs/>
          <w:sz w:val="24"/>
          <w:szCs w:val="24"/>
        </w:rPr>
        <w:t>Ületa sõidutee ning edasi liikumiseks suundu kell</w:t>
      </w:r>
      <w:r w:rsidR="006F6534" w:rsidRPr="00967F34">
        <w:rPr>
          <w:rFonts w:ascii="Times New Roman" w:hAnsi="Times New Roman" w:cs="Times New Roman"/>
          <w:bCs/>
          <w:sz w:val="24"/>
          <w:szCs w:val="24"/>
        </w:rPr>
        <w:t xml:space="preserve">a poole ühe suunas liikudes umbes </w:t>
      </w:r>
      <w:r w:rsidR="00D57583">
        <w:rPr>
          <w:rFonts w:ascii="Times New Roman" w:hAnsi="Times New Roman" w:cs="Times New Roman"/>
          <w:bCs/>
          <w:sz w:val="24"/>
          <w:szCs w:val="24"/>
        </w:rPr>
        <w:t xml:space="preserve">kümme </w:t>
      </w:r>
      <w:r w:rsidR="006F6534" w:rsidRPr="00967F34">
        <w:rPr>
          <w:rFonts w:ascii="Times New Roman" w:hAnsi="Times New Roman" w:cs="Times New Roman"/>
          <w:bCs/>
          <w:sz w:val="24"/>
          <w:szCs w:val="24"/>
        </w:rPr>
        <w:t xml:space="preserve">meetrit. Jõuad </w:t>
      </w:r>
      <w:r w:rsidR="00D57583">
        <w:rPr>
          <w:rFonts w:ascii="Times New Roman" w:hAnsi="Times New Roman" w:cs="Times New Roman"/>
          <w:bCs/>
          <w:sz w:val="24"/>
          <w:szCs w:val="24"/>
        </w:rPr>
        <w:t xml:space="preserve">kuue ja poole </w:t>
      </w:r>
      <w:r w:rsidR="006F6534" w:rsidRPr="00967F34">
        <w:rPr>
          <w:rFonts w:ascii="Times New Roman" w:hAnsi="Times New Roman" w:cs="Times New Roman"/>
          <w:sz w:val="24"/>
          <w:szCs w:val="24"/>
        </w:rPr>
        <w:t xml:space="preserve">meetri pikkusele ja </w:t>
      </w:r>
      <w:r w:rsidR="00D57583">
        <w:rPr>
          <w:rFonts w:ascii="Times New Roman" w:hAnsi="Times New Roman" w:cs="Times New Roman"/>
          <w:sz w:val="24"/>
          <w:szCs w:val="24"/>
        </w:rPr>
        <w:t>viie</w:t>
      </w:r>
      <w:r w:rsidR="006F6534" w:rsidRPr="00967F34">
        <w:rPr>
          <w:rFonts w:ascii="Times New Roman" w:hAnsi="Times New Roman" w:cs="Times New Roman"/>
          <w:sz w:val="24"/>
          <w:szCs w:val="24"/>
        </w:rPr>
        <w:t xml:space="preserve"> meetri laiusele puidust kõnnitee osale, mille vasakpoolne külg on ääristatud paekivipostide ja metallaiaga. Samasugune tänavalõik paikneb peegelpildis paremal, teisel</w:t>
      </w:r>
      <w:r w:rsidR="00D57583">
        <w:rPr>
          <w:rFonts w:ascii="Times New Roman" w:hAnsi="Times New Roman" w:cs="Times New Roman"/>
          <w:sz w:val="24"/>
          <w:szCs w:val="24"/>
        </w:rPr>
        <w:t xml:space="preserve"> </w:t>
      </w:r>
      <w:r w:rsidR="006F6534" w:rsidRPr="00967F34">
        <w:rPr>
          <w:rFonts w:ascii="Times New Roman" w:hAnsi="Times New Roman" w:cs="Times New Roman"/>
          <w:sz w:val="24"/>
          <w:szCs w:val="24"/>
        </w:rPr>
        <w:t xml:space="preserve">pool </w:t>
      </w:r>
      <w:proofErr w:type="spellStart"/>
      <w:r w:rsidR="006F6534" w:rsidRPr="00967F34">
        <w:rPr>
          <w:rFonts w:ascii="Times New Roman" w:hAnsi="Times New Roman" w:cs="Times New Roman"/>
          <w:sz w:val="24"/>
          <w:szCs w:val="24"/>
        </w:rPr>
        <w:t>Weizenbergi</w:t>
      </w:r>
      <w:proofErr w:type="spellEnd"/>
      <w:r w:rsidR="006F6534" w:rsidRPr="00967F34">
        <w:rPr>
          <w:rFonts w:ascii="Times New Roman" w:hAnsi="Times New Roman" w:cs="Times New Roman"/>
          <w:sz w:val="24"/>
          <w:szCs w:val="24"/>
        </w:rPr>
        <w:t xml:space="preserve"> tänavat. Kunagi asus siin sild, mis tähistas Kadrioru pargi sissepääsu.</w:t>
      </w:r>
    </w:p>
    <w:p w14:paraId="2E164848" w14:textId="56538613" w:rsidR="00A7121A" w:rsidRPr="00967F34" w:rsidRDefault="00A7121A" w:rsidP="005A1CAA">
      <w:pPr>
        <w:spacing w:after="0"/>
        <w:rPr>
          <w:rFonts w:ascii="Times New Roman" w:hAnsi="Times New Roman" w:cs="Times New Roman"/>
          <w:sz w:val="24"/>
          <w:szCs w:val="24"/>
          <w:shd w:val="clear" w:color="auto" w:fill="FFFFFF"/>
        </w:rPr>
      </w:pPr>
      <w:r w:rsidRPr="00967F34">
        <w:rPr>
          <w:rFonts w:ascii="Times New Roman" w:hAnsi="Times New Roman" w:cs="Times New Roman"/>
          <w:sz w:val="24"/>
          <w:szCs w:val="24"/>
        </w:rPr>
        <w:t>Järgnev kõnnitee on kaetud tihendatud graniitkillustikuga</w:t>
      </w:r>
      <w:r w:rsidR="00244F61" w:rsidRPr="00967F34">
        <w:rPr>
          <w:rFonts w:ascii="Times New Roman" w:hAnsi="Times New Roman" w:cs="Times New Roman"/>
          <w:sz w:val="24"/>
          <w:szCs w:val="24"/>
        </w:rPr>
        <w:t xml:space="preserve"> ning ääristatud madala metallpiirdega</w:t>
      </w:r>
      <w:r w:rsidRPr="00967F34">
        <w:rPr>
          <w:rFonts w:ascii="Times New Roman" w:hAnsi="Times New Roman" w:cs="Times New Roman"/>
          <w:sz w:val="24"/>
          <w:szCs w:val="24"/>
        </w:rPr>
        <w:t xml:space="preserve">. </w:t>
      </w:r>
      <w:r w:rsidR="00CD201E" w:rsidRPr="00967F34">
        <w:rPr>
          <w:rFonts w:ascii="Times New Roman" w:hAnsi="Times New Roman" w:cs="Times New Roman"/>
          <w:sz w:val="24"/>
          <w:szCs w:val="24"/>
        </w:rPr>
        <w:t xml:space="preserve">Kõnnitee laius on </w:t>
      </w:r>
      <w:r w:rsidR="0025326F">
        <w:rPr>
          <w:rFonts w:ascii="Times New Roman" w:hAnsi="Times New Roman" w:cs="Times New Roman"/>
          <w:sz w:val="24"/>
          <w:szCs w:val="24"/>
        </w:rPr>
        <w:t>kaks ja pool</w:t>
      </w:r>
      <w:r w:rsidR="00CD201E" w:rsidRPr="00967F34">
        <w:rPr>
          <w:rFonts w:ascii="Times New Roman" w:hAnsi="Times New Roman" w:cs="Times New Roman"/>
          <w:sz w:val="24"/>
          <w:szCs w:val="24"/>
        </w:rPr>
        <w:t xml:space="preserve"> meetrit ning mõlemal</w:t>
      </w:r>
      <w:r w:rsidR="00760128" w:rsidRPr="00967F34">
        <w:rPr>
          <w:rFonts w:ascii="Times New Roman" w:hAnsi="Times New Roman" w:cs="Times New Roman"/>
          <w:sz w:val="24"/>
          <w:szCs w:val="24"/>
        </w:rPr>
        <w:t xml:space="preserve"> </w:t>
      </w:r>
      <w:r w:rsidR="00CD201E" w:rsidRPr="00967F34">
        <w:rPr>
          <w:rFonts w:ascii="Times New Roman" w:hAnsi="Times New Roman" w:cs="Times New Roman"/>
          <w:sz w:val="24"/>
          <w:szCs w:val="24"/>
        </w:rPr>
        <w:t xml:space="preserve">pool kõnniteed on </w:t>
      </w:r>
      <w:r w:rsidR="001A0B7F" w:rsidRPr="00967F34">
        <w:rPr>
          <w:rFonts w:ascii="Times New Roman" w:hAnsi="Times New Roman" w:cs="Times New Roman"/>
          <w:sz w:val="24"/>
          <w:szCs w:val="24"/>
        </w:rPr>
        <w:t xml:space="preserve">paari meetri laiune </w:t>
      </w:r>
      <w:r w:rsidR="00CD201E" w:rsidRPr="00967F34">
        <w:rPr>
          <w:rFonts w:ascii="Times New Roman" w:hAnsi="Times New Roman" w:cs="Times New Roman"/>
          <w:sz w:val="24"/>
          <w:szCs w:val="24"/>
        </w:rPr>
        <w:t xml:space="preserve">haljasala. </w:t>
      </w:r>
      <w:r w:rsidR="001A0B7F" w:rsidRPr="00967F34">
        <w:rPr>
          <w:rFonts w:ascii="Times New Roman" w:hAnsi="Times New Roman" w:cs="Times New Roman"/>
          <w:sz w:val="24"/>
          <w:szCs w:val="24"/>
          <w:shd w:val="clear" w:color="auto" w:fill="FFFFFF"/>
        </w:rPr>
        <w:t xml:space="preserve">Paremale jääb </w:t>
      </w:r>
      <w:proofErr w:type="spellStart"/>
      <w:r w:rsidR="001A0B7F" w:rsidRPr="00967F34">
        <w:rPr>
          <w:rFonts w:ascii="Times New Roman" w:hAnsi="Times New Roman" w:cs="Times New Roman"/>
          <w:sz w:val="24"/>
          <w:szCs w:val="24"/>
          <w:shd w:val="clear" w:color="auto" w:fill="FFFFFF"/>
        </w:rPr>
        <w:t>Weizenbergi</w:t>
      </w:r>
      <w:proofErr w:type="spellEnd"/>
      <w:r w:rsidR="001A0B7F" w:rsidRPr="00967F34">
        <w:rPr>
          <w:rFonts w:ascii="Times New Roman" w:hAnsi="Times New Roman" w:cs="Times New Roman"/>
          <w:sz w:val="24"/>
          <w:szCs w:val="24"/>
          <w:shd w:val="clear" w:color="auto" w:fill="FFFFFF"/>
        </w:rPr>
        <w:t xml:space="preserve"> tänav. </w:t>
      </w:r>
      <w:r w:rsidRPr="00967F34">
        <w:rPr>
          <w:rFonts w:ascii="Times New Roman" w:hAnsi="Times New Roman" w:cs="Times New Roman"/>
          <w:sz w:val="24"/>
          <w:szCs w:val="24"/>
        </w:rPr>
        <w:t>Kõnnitee vasakul</w:t>
      </w:r>
      <w:r w:rsidR="00CD201E" w:rsidRPr="00967F34">
        <w:rPr>
          <w:rFonts w:ascii="Times New Roman" w:hAnsi="Times New Roman" w:cs="Times New Roman"/>
          <w:sz w:val="24"/>
          <w:szCs w:val="24"/>
        </w:rPr>
        <w:t>e küljele jääb</w:t>
      </w:r>
      <w:r w:rsidRPr="00967F34">
        <w:rPr>
          <w:rFonts w:ascii="Times New Roman" w:hAnsi="Times New Roman" w:cs="Times New Roman"/>
          <w:sz w:val="24"/>
          <w:szCs w:val="24"/>
        </w:rPr>
        <w:t xml:space="preserve"> pargiosa, mida</w:t>
      </w:r>
      <w:r w:rsidRPr="00967F34">
        <w:rPr>
          <w:rFonts w:ascii="Times New Roman" w:hAnsi="Times New Roman" w:cs="Times New Roman"/>
          <w:sz w:val="24"/>
          <w:szCs w:val="24"/>
          <w:shd w:val="clear" w:color="auto" w:fill="FFFFFF"/>
        </w:rPr>
        <w:t xml:space="preserve"> ümbritseb kolmest kü</w:t>
      </w:r>
      <w:r w:rsidR="00CD201E" w:rsidRPr="00967F34">
        <w:rPr>
          <w:rFonts w:ascii="Times New Roman" w:hAnsi="Times New Roman" w:cs="Times New Roman"/>
          <w:sz w:val="24"/>
          <w:szCs w:val="24"/>
          <w:shd w:val="clear" w:color="auto" w:fill="FFFFFF"/>
        </w:rPr>
        <w:t>ljest kivivooderdisega kanal, millel käsipuudega sillakesed</w:t>
      </w:r>
      <w:r w:rsidR="001A0B7F" w:rsidRPr="00967F34">
        <w:rPr>
          <w:rFonts w:ascii="Times New Roman" w:hAnsi="Times New Roman" w:cs="Times New Roman"/>
          <w:sz w:val="24"/>
          <w:szCs w:val="24"/>
          <w:shd w:val="clear" w:color="auto" w:fill="FFFFFF"/>
        </w:rPr>
        <w:t xml:space="preserve"> ning milleni suunduvad </w:t>
      </w:r>
      <w:proofErr w:type="spellStart"/>
      <w:r w:rsidR="001A0B7F" w:rsidRPr="00967F34">
        <w:rPr>
          <w:rFonts w:ascii="Times New Roman" w:hAnsi="Times New Roman" w:cs="Times New Roman"/>
          <w:sz w:val="24"/>
          <w:szCs w:val="24"/>
          <w:shd w:val="clear" w:color="auto" w:fill="FFFFFF"/>
        </w:rPr>
        <w:t>Weiz</w:t>
      </w:r>
      <w:r w:rsidR="00C96FC2" w:rsidRPr="00967F34">
        <w:rPr>
          <w:rFonts w:ascii="Times New Roman" w:hAnsi="Times New Roman" w:cs="Times New Roman"/>
          <w:sz w:val="24"/>
          <w:szCs w:val="24"/>
          <w:shd w:val="clear" w:color="auto" w:fill="FFFFFF"/>
        </w:rPr>
        <w:t>e</w:t>
      </w:r>
      <w:r w:rsidR="001A0B7F" w:rsidRPr="00967F34">
        <w:rPr>
          <w:rFonts w:ascii="Times New Roman" w:hAnsi="Times New Roman" w:cs="Times New Roman"/>
          <w:sz w:val="24"/>
          <w:szCs w:val="24"/>
          <w:shd w:val="clear" w:color="auto" w:fill="FFFFFF"/>
        </w:rPr>
        <w:t>nbergi</w:t>
      </w:r>
      <w:proofErr w:type="spellEnd"/>
      <w:r w:rsidR="001A0B7F" w:rsidRPr="00967F34">
        <w:rPr>
          <w:rFonts w:ascii="Times New Roman" w:hAnsi="Times New Roman" w:cs="Times New Roman"/>
          <w:sz w:val="24"/>
          <w:szCs w:val="24"/>
          <w:shd w:val="clear" w:color="auto" w:fill="FFFFFF"/>
        </w:rPr>
        <w:t xml:space="preserve"> tänava poolt kaks umbes nelja meetri laiust pargiteed</w:t>
      </w:r>
      <w:r w:rsidRPr="00967F34">
        <w:rPr>
          <w:rFonts w:ascii="Times New Roman" w:hAnsi="Times New Roman" w:cs="Times New Roman"/>
          <w:sz w:val="24"/>
          <w:szCs w:val="24"/>
          <w:shd w:val="clear" w:color="auto" w:fill="FFFFFF"/>
        </w:rPr>
        <w:t>.</w:t>
      </w:r>
      <w:r w:rsidR="00CD201E" w:rsidRPr="00967F34">
        <w:rPr>
          <w:rFonts w:ascii="Times New Roman" w:hAnsi="Times New Roman" w:cs="Times New Roman"/>
          <w:sz w:val="24"/>
          <w:szCs w:val="24"/>
          <w:shd w:val="clear" w:color="auto" w:fill="FFFFFF"/>
        </w:rPr>
        <w:t xml:space="preserve"> </w:t>
      </w:r>
      <w:r w:rsidR="00244F61" w:rsidRPr="00967F34">
        <w:rPr>
          <w:rFonts w:ascii="Times New Roman" w:hAnsi="Times New Roman" w:cs="Times New Roman"/>
          <w:sz w:val="24"/>
          <w:szCs w:val="24"/>
          <w:shd w:val="clear" w:color="auto" w:fill="FFFFFF"/>
        </w:rPr>
        <w:t>Võid orientiiriks kasutada kõnnitee parempoolse äär</w:t>
      </w:r>
      <w:r w:rsidR="006D65C7" w:rsidRPr="00967F34">
        <w:rPr>
          <w:rFonts w:ascii="Times New Roman" w:hAnsi="Times New Roman" w:cs="Times New Roman"/>
          <w:sz w:val="24"/>
          <w:szCs w:val="24"/>
          <w:shd w:val="clear" w:color="auto" w:fill="FFFFFF"/>
        </w:rPr>
        <w:t>e haljasala ja kõnnitee vahelist madalat metallpiiret</w:t>
      </w:r>
      <w:r w:rsidR="00244F61" w:rsidRPr="00967F34">
        <w:rPr>
          <w:rFonts w:ascii="Times New Roman" w:hAnsi="Times New Roman" w:cs="Times New Roman"/>
          <w:sz w:val="24"/>
          <w:szCs w:val="24"/>
          <w:shd w:val="clear" w:color="auto" w:fill="FFFFFF"/>
        </w:rPr>
        <w:t>.</w:t>
      </w:r>
    </w:p>
    <w:p w14:paraId="2E164849" w14:textId="3FC93B63" w:rsidR="00CD201E" w:rsidRPr="00967F34" w:rsidRDefault="000D7E96" w:rsidP="005A1CAA">
      <w:pPr>
        <w:spacing w:after="0"/>
        <w:rPr>
          <w:rFonts w:ascii="Times New Roman" w:hAnsi="Times New Roman" w:cs="Times New Roman"/>
          <w:sz w:val="24"/>
          <w:szCs w:val="24"/>
        </w:rPr>
      </w:pPr>
      <w:r w:rsidRPr="00967F34">
        <w:rPr>
          <w:rFonts w:ascii="Times New Roman" w:hAnsi="Times New Roman" w:cs="Times New Roman"/>
          <w:sz w:val="24"/>
          <w:szCs w:val="24"/>
          <w:shd w:val="clear" w:color="auto" w:fill="FFFFFF"/>
        </w:rPr>
        <w:t>Liikudes</w:t>
      </w:r>
      <w:r w:rsidR="00CD201E" w:rsidRPr="00967F34">
        <w:rPr>
          <w:rFonts w:ascii="Times New Roman" w:hAnsi="Times New Roman" w:cs="Times New Roman"/>
          <w:sz w:val="24"/>
          <w:szCs w:val="24"/>
          <w:shd w:val="clear" w:color="auto" w:fill="FFFFFF"/>
        </w:rPr>
        <w:t xml:space="preserve"> otse umbes </w:t>
      </w:r>
      <w:r w:rsidR="0025326F">
        <w:rPr>
          <w:rFonts w:ascii="Times New Roman" w:hAnsi="Times New Roman" w:cs="Times New Roman"/>
          <w:sz w:val="24"/>
          <w:szCs w:val="24"/>
          <w:shd w:val="clear" w:color="auto" w:fill="FFFFFF"/>
        </w:rPr>
        <w:t>kakssada kakskümmend viis</w:t>
      </w:r>
      <w:r w:rsidR="00CD201E" w:rsidRPr="00967F34">
        <w:rPr>
          <w:rFonts w:ascii="Times New Roman" w:hAnsi="Times New Roman" w:cs="Times New Roman"/>
          <w:sz w:val="24"/>
          <w:szCs w:val="24"/>
          <w:shd w:val="clear" w:color="auto" w:fill="FFFFFF"/>
        </w:rPr>
        <w:t xml:space="preserve"> meetrit</w:t>
      </w:r>
      <w:r w:rsidR="0025326F">
        <w:rPr>
          <w:rFonts w:ascii="Times New Roman" w:hAnsi="Times New Roman" w:cs="Times New Roman"/>
          <w:sz w:val="24"/>
          <w:szCs w:val="24"/>
          <w:shd w:val="clear" w:color="auto" w:fill="FFFFFF"/>
        </w:rPr>
        <w:t>,</w:t>
      </w:r>
      <w:r w:rsidRPr="00967F34">
        <w:rPr>
          <w:rFonts w:ascii="Times New Roman" w:hAnsi="Times New Roman" w:cs="Times New Roman"/>
          <w:sz w:val="24"/>
          <w:szCs w:val="24"/>
          <w:shd w:val="clear" w:color="auto" w:fill="FFFFFF"/>
        </w:rPr>
        <w:t xml:space="preserve"> jõuad esimese sissesõiduteeni, mis viib </w:t>
      </w:r>
      <w:proofErr w:type="spellStart"/>
      <w:r w:rsidRPr="00967F34">
        <w:rPr>
          <w:rFonts w:ascii="Times New Roman" w:hAnsi="Times New Roman" w:cs="Times New Roman"/>
          <w:sz w:val="24"/>
          <w:szCs w:val="24"/>
          <w:shd w:val="clear" w:color="auto" w:fill="FFFFFF"/>
        </w:rPr>
        <w:t>Weizenbergi</w:t>
      </w:r>
      <w:proofErr w:type="spellEnd"/>
      <w:r w:rsidRPr="00967F34">
        <w:rPr>
          <w:rFonts w:ascii="Times New Roman" w:hAnsi="Times New Roman" w:cs="Times New Roman"/>
          <w:sz w:val="24"/>
          <w:szCs w:val="24"/>
          <w:shd w:val="clear" w:color="auto" w:fill="FFFFFF"/>
        </w:rPr>
        <w:t xml:space="preserve"> tänavalt Kadrioru lossi väravani vasakul. Sissesõidutee on umbes </w:t>
      </w:r>
      <w:r w:rsidR="0025326F">
        <w:rPr>
          <w:rFonts w:ascii="Times New Roman" w:hAnsi="Times New Roman" w:cs="Times New Roman"/>
          <w:sz w:val="24"/>
          <w:szCs w:val="24"/>
          <w:shd w:val="clear" w:color="auto" w:fill="FFFFFF"/>
        </w:rPr>
        <w:t xml:space="preserve">kümne </w:t>
      </w:r>
      <w:r w:rsidRPr="00967F34">
        <w:rPr>
          <w:rFonts w:ascii="Times New Roman" w:hAnsi="Times New Roman" w:cs="Times New Roman"/>
          <w:sz w:val="24"/>
          <w:szCs w:val="24"/>
          <w:shd w:val="clear" w:color="auto" w:fill="FFFFFF"/>
        </w:rPr>
        <w:t xml:space="preserve">meetri laiune. </w:t>
      </w:r>
      <w:r w:rsidR="00CD201E" w:rsidRPr="00967F34">
        <w:rPr>
          <w:rFonts w:ascii="Times New Roman" w:hAnsi="Times New Roman" w:cs="Times New Roman"/>
          <w:sz w:val="24"/>
          <w:szCs w:val="24"/>
          <w:shd w:val="clear" w:color="auto" w:fill="FFFFFF"/>
        </w:rPr>
        <w:t>Ettevaatust</w:t>
      </w:r>
      <w:r w:rsidR="0025326F">
        <w:rPr>
          <w:rFonts w:ascii="Times New Roman" w:hAnsi="Times New Roman" w:cs="Times New Roman"/>
          <w:sz w:val="24"/>
          <w:szCs w:val="24"/>
          <w:shd w:val="clear" w:color="auto" w:fill="FFFFFF"/>
        </w:rPr>
        <w:t xml:space="preserve">, </w:t>
      </w:r>
      <w:r w:rsidR="00CD201E" w:rsidRPr="00967F34">
        <w:rPr>
          <w:rFonts w:ascii="Times New Roman" w:hAnsi="Times New Roman" w:cs="Times New Roman"/>
          <w:sz w:val="24"/>
          <w:szCs w:val="24"/>
          <w:shd w:val="clear" w:color="auto" w:fill="FFFFFF"/>
        </w:rPr>
        <w:t>sellel alal võib liikuda sõidukeid. Järgnev teelõik</w:t>
      </w:r>
      <w:r w:rsidR="0031318E" w:rsidRPr="00967F34">
        <w:rPr>
          <w:rFonts w:ascii="Times New Roman" w:hAnsi="Times New Roman" w:cs="Times New Roman"/>
          <w:sz w:val="24"/>
          <w:szCs w:val="24"/>
          <w:shd w:val="clear" w:color="auto" w:fill="FFFFFF"/>
        </w:rPr>
        <w:t xml:space="preserve"> on umbes </w:t>
      </w:r>
      <w:r w:rsidR="0025326F">
        <w:rPr>
          <w:rFonts w:ascii="Times New Roman" w:hAnsi="Times New Roman" w:cs="Times New Roman"/>
          <w:sz w:val="24"/>
          <w:szCs w:val="24"/>
          <w:shd w:val="clear" w:color="auto" w:fill="FFFFFF"/>
        </w:rPr>
        <w:t>kahekümne</w:t>
      </w:r>
      <w:r w:rsidR="0031318E" w:rsidRPr="00967F34">
        <w:rPr>
          <w:rFonts w:ascii="Times New Roman" w:hAnsi="Times New Roman" w:cs="Times New Roman"/>
          <w:sz w:val="24"/>
          <w:szCs w:val="24"/>
          <w:shd w:val="clear" w:color="auto" w:fill="FFFFFF"/>
        </w:rPr>
        <w:t xml:space="preserve"> meetri pikkune</w:t>
      </w:r>
      <w:r w:rsidR="00CD201E" w:rsidRPr="00967F34">
        <w:rPr>
          <w:rFonts w:ascii="Times New Roman" w:hAnsi="Times New Roman" w:cs="Times New Roman"/>
          <w:sz w:val="24"/>
          <w:szCs w:val="24"/>
          <w:shd w:val="clear" w:color="auto" w:fill="FFFFFF"/>
        </w:rPr>
        <w:t xml:space="preserve"> libamisi tõusug</w:t>
      </w:r>
      <w:r w:rsidR="00244F61" w:rsidRPr="00967F34">
        <w:rPr>
          <w:rFonts w:ascii="Times New Roman" w:hAnsi="Times New Roman" w:cs="Times New Roman"/>
          <w:sz w:val="24"/>
          <w:szCs w:val="24"/>
          <w:shd w:val="clear" w:color="auto" w:fill="FFFFFF"/>
        </w:rPr>
        <w:t>a</w:t>
      </w:r>
      <w:r w:rsidR="0031318E" w:rsidRPr="00967F34">
        <w:rPr>
          <w:rFonts w:ascii="Times New Roman" w:hAnsi="Times New Roman" w:cs="Times New Roman"/>
          <w:sz w:val="24"/>
          <w:szCs w:val="24"/>
          <w:shd w:val="clear" w:color="auto" w:fill="FFFFFF"/>
        </w:rPr>
        <w:t xml:space="preserve"> ning</w:t>
      </w:r>
      <w:r w:rsidR="0031318E" w:rsidRPr="00967F34">
        <w:rPr>
          <w:rFonts w:ascii="Times New Roman" w:hAnsi="Times New Roman" w:cs="Times New Roman"/>
          <w:sz w:val="24"/>
          <w:szCs w:val="24"/>
        </w:rPr>
        <w:t xml:space="preserve"> k</w:t>
      </w:r>
      <w:r w:rsidR="00244F61" w:rsidRPr="00967F34">
        <w:rPr>
          <w:rFonts w:ascii="Times New Roman" w:hAnsi="Times New Roman" w:cs="Times New Roman"/>
          <w:sz w:val="24"/>
          <w:szCs w:val="24"/>
        </w:rPr>
        <w:t>õnnitee</w:t>
      </w:r>
      <w:r w:rsidR="0031318E" w:rsidRPr="00967F34">
        <w:rPr>
          <w:rFonts w:ascii="Times New Roman" w:hAnsi="Times New Roman" w:cs="Times New Roman"/>
          <w:sz w:val="24"/>
          <w:szCs w:val="24"/>
        </w:rPr>
        <w:t xml:space="preserve"> pinnasesse on </w:t>
      </w:r>
      <w:r w:rsidR="00244F61" w:rsidRPr="00967F34">
        <w:rPr>
          <w:rFonts w:ascii="Times New Roman" w:hAnsi="Times New Roman" w:cs="Times New Roman"/>
          <w:sz w:val="24"/>
          <w:szCs w:val="24"/>
        </w:rPr>
        <w:t>paigutatud klomb</w:t>
      </w:r>
      <w:r w:rsidR="005413D7" w:rsidRPr="00967F34">
        <w:rPr>
          <w:rFonts w:ascii="Times New Roman" w:hAnsi="Times New Roman" w:cs="Times New Roman"/>
          <w:sz w:val="24"/>
          <w:szCs w:val="24"/>
        </w:rPr>
        <w:t>itud</w:t>
      </w:r>
      <w:r w:rsidR="00244F61" w:rsidRPr="00967F34">
        <w:rPr>
          <w:rFonts w:ascii="Times New Roman" w:hAnsi="Times New Roman" w:cs="Times New Roman"/>
          <w:sz w:val="24"/>
          <w:szCs w:val="24"/>
        </w:rPr>
        <w:t xml:space="preserve"> graniidist sillutuskividest ribad, mis on umbes meetriste vahedega.</w:t>
      </w:r>
    </w:p>
    <w:p w14:paraId="7A0F9A44" w14:textId="2CF1FDBC" w:rsidR="00866EE0" w:rsidRPr="00967F34" w:rsidRDefault="0031318E" w:rsidP="005A1CAA">
      <w:pPr>
        <w:spacing w:after="0"/>
        <w:rPr>
          <w:rFonts w:ascii="Times New Roman" w:hAnsi="Times New Roman" w:cs="Times New Roman"/>
          <w:sz w:val="24"/>
          <w:szCs w:val="24"/>
          <w:shd w:val="clear" w:color="auto" w:fill="FFFFFF"/>
        </w:rPr>
      </w:pPr>
      <w:r w:rsidRPr="00967F34">
        <w:rPr>
          <w:rFonts w:ascii="Times New Roman" w:hAnsi="Times New Roman" w:cs="Times New Roman"/>
          <w:sz w:val="24"/>
          <w:szCs w:val="24"/>
        </w:rPr>
        <w:t xml:space="preserve">Teine kõnniteega ristuv teeots on </w:t>
      </w:r>
      <w:r w:rsidR="00F0063D">
        <w:rPr>
          <w:rFonts w:ascii="Times New Roman" w:hAnsi="Times New Roman" w:cs="Times New Roman"/>
          <w:sz w:val="24"/>
          <w:szCs w:val="24"/>
        </w:rPr>
        <w:t>kümne</w:t>
      </w:r>
      <w:r w:rsidRPr="00967F34">
        <w:rPr>
          <w:rFonts w:ascii="Times New Roman" w:hAnsi="Times New Roman" w:cs="Times New Roman"/>
          <w:sz w:val="24"/>
          <w:szCs w:val="24"/>
        </w:rPr>
        <w:t xml:space="preserve"> meetri laiune ning suundub vasakule, kus on </w:t>
      </w:r>
      <w:r w:rsidR="00244F61" w:rsidRPr="00967F34">
        <w:rPr>
          <w:rFonts w:ascii="Times New Roman" w:hAnsi="Times New Roman" w:cs="Times New Roman"/>
          <w:sz w:val="24"/>
          <w:szCs w:val="24"/>
        </w:rPr>
        <w:t>sissepääs lossi taga asuvasse lilleaeda</w:t>
      </w:r>
      <w:r w:rsidRPr="00967F34">
        <w:rPr>
          <w:rFonts w:ascii="Times New Roman" w:hAnsi="Times New Roman" w:cs="Times New Roman"/>
          <w:sz w:val="24"/>
          <w:szCs w:val="24"/>
        </w:rPr>
        <w:t>. Järgnev k</w:t>
      </w:r>
      <w:r w:rsidR="00244F61" w:rsidRPr="00967F34">
        <w:rPr>
          <w:rFonts w:ascii="Times New Roman" w:hAnsi="Times New Roman" w:cs="Times New Roman"/>
          <w:sz w:val="24"/>
          <w:szCs w:val="24"/>
        </w:rPr>
        <w:t xml:space="preserve">õnnitee </w:t>
      </w:r>
      <w:r w:rsidRPr="00967F34">
        <w:rPr>
          <w:rFonts w:ascii="Times New Roman" w:hAnsi="Times New Roman" w:cs="Times New Roman"/>
          <w:sz w:val="24"/>
          <w:szCs w:val="24"/>
        </w:rPr>
        <w:t xml:space="preserve">osa </w:t>
      </w:r>
      <w:r w:rsidR="00244F61" w:rsidRPr="00967F34">
        <w:rPr>
          <w:rFonts w:ascii="Times New Roman" w:hAnsi="Times New Roman" w:cs="Times New Roman"/>
          <w:sz w:val="24"/>
          <w:szCs w:val="24"/>
        </w:rPr>
        <w:t xml:space="preserve">muutub järsumaks ning kõnnitee parempoolne haljasala on väga järsu kaldega sõidutee suunas. </w:t>
      </w:r>
      <w:r w:rsidR="000C2E05" w:rsidRPr="00967F34">
        <w:rPr>
          <w:rFonts w:ascii="Times New Roman" w:hAnsi="Times New Roman" w:cs="Times New Roman"/>
          <w:sz w:val="24"/>
          <w:szCs w:val="24"/>
        </w:rPr>
        <w:t xml:space="preserve">Liigu otse edasi umbes </w:t>
      </w:r>
      <w:r w:rsidR="001230C6">
        <w:rPr>
          <w:rFonts w:ascii="Times New Roman" w:hAnsi="Times New Roman" w:cs="Times New Roman"/>
          <w:sz w:val="24"/>
          <w:szCs w:val="24"/>
        </w:rPr>
        <w:t>kuuskümmend viis</w:t>
      </w:r>
      <w:r w:rsidR="000C2E05" w:rsidRPr="00967F34">
        <w:rPr>
          <w:rFonts w:ascii="Times New Roman" w:hAnsi="Times New Roman" w:cs="Times New Roman"/>
          <w:sz w:val="24"/>
          <w:szCs w:val="24"/>
        </w:rPr>
        <w:t xml:space="preserve"> meetrit. Mäest üles</w:t>
      </w:r>
      <w:r w:rsidR="000D0775" w:rsidRPr="00967F34">
        <w:rPr>
          <w:rFonts w:ascii="Times New Roman" w:hAnsi="Times New Roman" w:cs="Times New Roman"/>
          <w:sz w:val="24"/>
          <w:szCs w:val="24"/>
        </w:rPr>
        <w:t xml:space="preserve"> </w:t>
      </w:r>
      <w:r w:rsidR="000C2E05" w:rsidRPr="00967F34">
        <w:rPr>
          <w:rFonts w:ascii="Times New Roman" w:hAnsi="Times New Roman" w:cs="Times New Roman"/>
          <w:sz w:val="24"/>
          <w:szCs w:val="24"/>
        </w:rPr>
        <w:t>jõudes on paremal</w:t>
      </w:r>
      <w:r w:rsidR="000D0775" w:rsidRPr="00967F34">
        <w:rPr>
          <w:rFonts w:ascii="Times New Roman" w:hAnsi="Times New Roman" w:cs="Times New Roman"/>
          <w:sz w:val="24"/>
          <w:szCs w:val="24"/>
        </w:rPr>
        <w:t xml:space="preserve"> kolmas</w:t>
      </w:r>
      <w:r w:rsidR="000C2E05" w:rsidRPr="00967F34">
        <w:rPr>
          <w:rFonts w:ascii="Times New Roman" w:hAnsi="Times New Roman" w:cs="Times New Roman"/>
          <w:sz w:val="24"/>
          <w:szCs w:val="24"/>
        </w:rPr>
        <w:t xml:space="preserve"> </w:t>
      </w:r>
      <w:r w:rsidR="001230C6">
        <w:rPr>
          <w:rFonts w:ascii="Times New Roman" w:hAnsi="Times New Roman" w:cs="Times New Roman"/>
          <w:sz w:val="24"/>
          <w:szCs w:val="24"/>
        </w:rPr>
        <w:t>viie</w:t>
      </w:r>
      <w:r w:rsidR="000C2E05" w:rsidRPr="00967F34">
        <w:rPr>
          <w:rFonts w:ascii="Times New Roman" w:hAnsi="Times New Roman" w:cs="Times New Roman"/>
          <w:sz w:val="24"/>
          <w:szCs w:val="24"/>
        </w:rPr>
        <w:t xml:space="preserve"> meetri laiune teeots. </w:t>
      </w:r>
      <w:r w:rsidR="00C96FC2" w:rsidRPr="00967F34">
        <w:rPr>
          <w:rFonts w:ascii="Times New Roman" w:hAnsi="Times New Roman" w:cs="Times New Roman"/>
          <w:sz w:val="24"/>
          <w:szCs w:val="24"/>
        </w:rPr>
        <w:t xml:space="preserve">Ületa </w:t>
      </w:r>
      <w:r w:rsidR="000C2E05" w:rsidRPr="00967F34">
        <w:rPr>
          <w:rFonts w:ascii="Times New Roman" w:hAnsi="Times New Roman" w:cs="Times New Roman"/>
          <w:sz w:val="24"/>
          <w:szCs w:val="24"/>
        </w:rPr>
        <w:t xml:space="preserve">see </w:t>
      </w:r>
      <w:r w:rsidR="00C96FC2" w:rsidRPr="00967F34">
        <w:rPr>
          <w:rFonts w:ascii="Times New Roman" w:hAnsi="Times New Roman" w:cs="Times New Roman"/>
          <w:sz w:val="24"/>
          <w:szCs w:val="24"/>
        </w:rPr>
        <w:t xml:space="preserve">ja kõnni </w:t>
      </w:r>
      <w:r w:rsidR="000C2E05" w:rsidRPr="00967F34">
        <w:rPr>
          <w:rFonts w:ascii="Times New Roman" w:hAnsi="Times New Roman" w:cs="Times New Roman"/>
          <w:sz w:val="24"/>
          <w:szCs w:val="24"/>
        </w:rPr>
        <w:t>edasi vee</w:t>
      </w:r>
      <w:r w:rsidRPr="00967F34">
        <w:rPr>
          <w:rFonts w:ascii="Times New Roman" w:hAnsi="Times New Roman" w:cs="Times New Roman"/>
          <w:sz w:val="24"/>
          <w:szCs w:val="24"/>
        </w:rPr>
        <w:t xml:space="preserve">l </w:t>
      </w:r>
      <w:r w:rsidR="001230C6">
        <w:rPr>
          <w:rFonts w:ascii="Times New Roman" w:hAnsi="Times New Roman" w:cs="Times New Roman"/>
          <w:sz w:val="24"/>
          <w:szCs w:val="24"/>
        </w:rPr>
        <w:t>kolmkümmend kolm</w:t>
      </w:r>
      <w:r w:rsidRPr="00967F34">
        <w:rPr>
          <w:rFonts w:ascii="Times New Roman" w:hAnsi="Times New Roman" w:cs="Times New Roman"/>
          <w:sz w:val="24"/>
          <w:szCs w:val="24"/>
        </w:rPr>
        <w:t xml:space="preserve"> meetrit. Ületad kõnniteega ristuva neljanda tee, mis on </w:t>
      </w:r>
      <w:r w:rsidR="001230C6">
        <w:rPr>
          <w:rFonts w:ascii="Times New Roman" w:hAnsi="Times New Roman" w:cs="Times New Roman"/>
          <w:sz w:val="24"/>
          <w:szCs w:val="24"/>
        </w:rPr>
        <w:t>kuue</w:t>
      </w:r>
      <w:r w:rsidRPr="00967F34">
        <w:rPr>
          <w:rFonts w:ascii="Times New Roman" w:hAnsi="Times New Roman" w:cs="Times New Roman"/>
          <w:sz w:val="24"/>
          <w:szCs w:val="24"/>
        </w:rPr>
        <w:t xml:space="preserve"> meetri laiune</w:t>
      </w:r>
      <w:r w:rsidR="000C2E05"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Jätka teekonda </w:t>
      </w:r>
      <w:r w:rsidR="000C2E05" w:rsidRPr="00967F34">
        <w:rPr>
          <w:rFonts w:ascii="Times New Roman" w:hAnsi="Times New Roman" w:cs="Times New Roman"/>
          <w:sz w:val="24"/>
          <w:szCs w:val="24"/>
        </w:rPr>
        <w:t xml:space="preserve">otse umbes </w:t>
      </w:r>
      <w:r w:rsidR="001230C6">
        <w:rPr>
          <w:rFonts w:ascii="Times New Roman" w:hAnsi="Times New Roman" w:cs="Times New Roman"/>
          <w:sz w:val="24"/>
          <w:szCs w:val="24"/>
        </w:rPr>
        <w:t>kolmkümmend</w:t>
      </w:r>
      <w:r w:rsidR="000C2E05" w:rsidRPr="00967F34">
        <w:rPr>
          <w:rFonts w:ascii="Times New Roman" w:hAnsi="Times New Roman" w:cs="Times New Roman"/>
          <w:sz w:val="24"/>
          <w:szCs w:val="24"/>
        </w:rPr>
        <w:t xml:space="preserve"> meetrit. Jõuad </w:t>
      </w:r>
      <w:r w:rsidRPr="00967F34">
        <w:rPr>
          <w:rFonts w:ascii="Times New Roman" w:hAnsi="Times New Roman" w:cs="Times New Roman"/>
          <w:sz w:val="24"/>
          <w:szCs w:val="24"/>
        </w:rPr>
        <w:t>viienda kõnniteega ristuva teeni</w:t>
      </w:r>
      <w:r w:rsidR="000C2E05" w:rsidRPr="00967F34">
        <w:rPr>
          <w:rFonts w:ascii="Times New Roman" w:hAnsi="Times New Roman" w:cs="Times New Roman"/>
          <w:sz w:val="24"/>
          <w:szCs w:val="24"/>
        </w:rPr>
        <w:t>, mis viib</w:t>
      </w:r>
      <w:r w:rsidR="000C2E05" w:rsidRPr="00967F34">
        <w:rPr>
          <w:rFonts w:ascii="Times New Roman" w:hAnsi="Times New Roman" w:cs="Times New Roman"/>
          <w:sz w:val="24"/>
          <w:szCs w:val="24"/>
          <w:shd w:val="clear" w:color="auto" w:fill="FFFFFF"/>
        </w:rPr>
        <w:t xml:space="preserve"> presidendi kantselei esindushoone ette. Ettevaatust</w:t>
      </w:r>
      <w:r w:rsidR="00761B14">
        <w:rPr>
          <w:rFonts w:ascii="Times New Roman" w:hAnsi="Times New Roman" w:cs="Times New Roman"/>
          <w:sz w:val="24"/>
          <w:szCs w:val="24"/>
          <w:shd w:val="clear" w:color="auto" w:fill="FFFFFF"/>
        </w:rPr>
        <w:t xml:space="preserve">, </w:t>
      </w:r>
      <w:r w:rsidR="000C2E05" w:rsidRPr="00967F34">
        <w:rPr>
          <w:rFonts w:ascii="Times New Roman" w:hAnsi="Times New Roman" w:cs="Times New Roman"/>
          <w:sz w:val="24"/>
          <w:szCs w:val="24"/>
          <w:shd w:val="clear" w:color="auto" w:fill="FFFFFF"/>
        </w:rPr>
        <w:t>sellel alal võib liikuda sõidukeid.</w:t>
      </w:r>
    </w:p>
    <w:p w14:paraId="2E16484A" w14:textId="7DDBA33B" w:rsidR="003B2700" w:rsidRPr="00967F34" w:rsidRDefault="000C2E05" w:rsidP="005A1CAA">
      <w:pPr>
        <w:spacing w:after="0"/>
        <w:rPr>
          <w:rFonts w:ascii="Times New Roman" w:hAnsi="Times New Roman" w:cs="Times New Roman"/>
          <w:sz w:val="24"/>
          <w:szCs w:val="24"/>
        </w:rPr>
      </w:pPr>
      <w:r w:rsidRPr="00967F34">
        <w:rPr>
          <w:rFonts w:ascii="Times New Roman" w:hAnsi="Times New Roman" w:cs="Times New Roman"/>
          <w:sz w:val="24"/>
          <w:szCs w:val="24"/>
          <w:shd w:val="clear" w:color="auto" w:fill="FFFFFF"/>
        </w:rPr>
        <w:t xml:space="preserve">Kumu muuseumini jõudmiseks tuleb </w:t>
      </w:r>
      <w:r w:rsidR="00952284" w:rsidRPr="00967F34">
        <w:rPr>
          <w:rFonts w:ascii="Times New Roman" w:hAnsi="Times New Roman" w:cs="Times New Roman"/>
          <w:sz w:val="24"/>
          <w:szCs w:val="24"/>
          <w:shd w:val="clear" w:color="auto" w:fill="FFFFFF"/>
        </w:rPr>
        <w:t>asfaltee</w:t>
      </w:r>
      <w:r w:rsidR="00C96FC2" w:rsidRPr="00967F34">
        <w:rPr>
          <w:rFonts w:ascii="Times New Roman" w:hAnsi="Times New Roman" w:cs="Times New Roman"/>
          <w:sz w:val="24"/>
          <w:szCs w:val="24"/>
          <w:shd w:val="clear" w:color="auto" w:fill="FFFFFF"/>
        </w:rPr>
        <w:t xml:space="preserve">ritud sissesõidule </w:t>
      </w:r>
      <w:r w:rsidR="00952284" w:rsidRPr="00967F34">
        <w:rPr>
          <w:rFonts w:ascii="Times New Roman" w:hAnsi="Times New Roman" w:cs="Times New Roman"/>
          <w:sz w:val="24"/>
          <w:szCs w:val="24"/>
          <w:shd w:val="clear" w:color="auto" w:fill="FFFFFF"/>
        </w:rPr>
        <w:t>jõudes pöörata paremale ning juhinduda asfal</w:t>
      </w:r>
      <w:r w:rsidR="00866EE0" w:rsidRPr="00967F34">
        <w:rPr>
          <w:rFonts w:ascii="Times New Roman" w:hAnsi="Times New Roman" w:cs="Times New Roman"/>
          <w:sz w:val="24"/>
          <w:szCs w:val="24"/>
          <w:shd w:val="clear" w:color="auto" w:fill="FFFFFF"/>
        </w:rPr>
        <w:t>t</w:t>
      </w:r>
      <w:r w:rsidR="00952284" w:rsidRPr="00967F34">
        <w:rPr>
          <w:rFonts w:ascii="Times New Roman" w:hAnsi="Times New Roman" w:cs="Times New Roman"/>
          <w:sz w:val="24"/>
          <w:szCs w:val="24"/>
          <w:shd w:val="clear" w:color="auto" w:fill="FFFFFF"/>
        </w:rPr>
        <w:t xml:space="preserve">tee parempoolsest äärest, mis juhatab Sind veidi diagonaalis paremale </w:t>
      </w:r>
      <w:r w:rsidR="00C96FC2" w:rsidRPr="00967F34">
        <w:rPr>
          <w:rFonts w:ascii="Times New Roman" w:hAnsi="Times New Roman" w:cs="Times New Roman"/>
          <w:sz w:val="24"/>
          <w:szCs w:val="24"/>
          <w:shd w:val="clear" w:color="auto" w:fill="FFFFFF"/>
        </w:rPr>
        <w:t xml:space="preserve">tagasi </w:t>
      </w:r>
      <w:r w:rsidR="00952284" w:rsidRPr="00967F34">
        <w:rPr>
          <w:rFonts w:ascii="Times New Roman" w:hAnsi="Times New Roman" w:cs="Times New Roman"/>
          <w:sz w:val="24"/>
          <w:szCs w:val="24"/>
          <w:shd w:val="clear" w:color="auto" w:fill="FFFFFF"/>
        </w:rPr>
        <w:t xml:space="preserve">umbes paar meetrit kuni jõuad </w:t>
      </w:r>
      <w:proofErr w:type="spellStart"/>
      <w:r w:rsidR="00952284" w:rsidRPr="00967F34">
        <w:rPr>
          <w:rFonts w:ascii="Times New Roman" w:hAnsi="Times New Roman" w:cs="Times New Roman"/>
          <w:sz w:val="24"/>
          <w:szCs w:val="24"/>
          <w:shd w:val="clear" w:color="auto" w:fill="FFFFFF"/>
        </w:rPr>
        <w:t>Weizenbergi</w:t>
      </w:r>
      <w:proofErr w:type="spellEnd"/>
      <w:r w:rsidR="00952284" w:rsidRPr="00967F34">
        <w:rPr>
          <w:rFonts w:ascii="Times New Roman" w:hAnsi="Times New Roman" w:cs="Times New Roman"/>
          <w:sz w:val="24"/>
          <w:szCs w:val="24"/>
          <w:shd w:val="clear" w:color="auto" w:fill="FFFFFF"/>
        </w:rPr>
        <w:t xml:space="preserve"> tänava ääreni. Siin puudub ülekäigurada</w:t>
      </w:r>
      <w:r w:rsidR="00C1460C" w:rsidRPr="00967F34">
        <w:rPr>
          <w:rFonts w:ascii="Times New Roman" w:hAnsi="Times New Roman" w:cs="Times New Roman"/>
          <w:sz w:val="24"/>
          <w:szCs w:val="24"/>
          <w:shd w:val="clear" w:color="auto" w:fill="FFFFFF"/>
        </w:rPr>
        <w:t>,</w:t>
      </w:r>
      <w:r w:rsidR="00952284" w:rsidRPr="00967F34">
        <w:rPr>
          <w:rFonts w:ascii="Times New Roman" w:hAnsi="Times New Roman" w:cs="Times New Roman"/>
          <w:sz w:val="24"/>
          <w:szCs w:val="24"/>
          <w:shd w:val="clear" w:color="auto" w:fill="FFFFFF"/>
        </w:rPr>
        <w:t xml:space="preserve"> kuid tänava ületamiseks on see parim võimalus. </w:t>
      </w:r>
      <w:r w:rsidR="00C96FC2" w:rsidRPr="00967F34">
        <w:rPr>
          <w:rFonts w:ascii="Times New Roman" w:hAnsi="Times New Roman" w:cs="Times New Roman"/>
          <w:sz w:val="24"/>
          <w:szCs w:val="24"/>
          <w:shd w:val="clear" w:color="auto" w:fill="FFFFFF"/>
        </w:rPr>
        <w:t>Seistes t</w:t>
      </w:r>
      <w:r w:rsidR="00952284" w:rsidRPr="00967F34">
        <w:rPr>
          <w:rFonts w:ascii="Times New Roman" w:hAnsi="Times New Roman" w:cs="Times New Roman"/>
          <w:sz w:val="24"/>
          <w:szCs w:val="24"/>
          <w:shd w:val="clear" w:color="auto" w:fill="FFFFFF"/>
        </w:rPr>
        <w:t xml:space="preserve">änav </w:t>
      </w:r>
      <w:r w:rsidR="00C96FC2" w:rsidRPr="00967F34">
        <w:rPr>
          <w:rFonts w:ascii="Times New Roman" w:hAnsi="Times New Roman" w:cs="Times New Roman"/>
          <w:sz w:val="24"/>
          <w:szCs w:val="24"/>
          <w:shd w:val="clear" w:color="auto" w:fill="FFFFFF"/>
        </w:rPr>
        <w:t xml:space="preserve">ääres, </w:t>
      </w:r>
      <w:r w:rsidR="00952284" w:rsidRPr="00967F34">
        <w:rPr>
          <w:rFonts w:ascii="Times New Roman" w:hAnsi="Times New Roman" w:cs="Times New Roman"/>
          <w:sz w:val="24"/>
          <w:szCs w:val="24"/>
          <w:shd w:val="clear" w:color="auto" w:fill="FFFFFF"/>
        </w:rPr>
        <w:t xml:space="preserve">tuleb ületada </w:t>
      </w:r>
      <w:proofErr w:type="spellStart"/>
      <w:r w:rsidR="005B78C8" w:rsidRPr="00967F34">
        <w:rPr>
          <w:rFonts w:ascii="Times New Roman" w:hAnsi="Times New Roman" w:cs="Times New Roman"/>
          <w:sz w:val="24"/>
          <w:szCs w:val="24"/>
          <w:shd w:val="clear" w:color="auto" w:fill="FFFFFF"/>
        </w:rPr>
        <w:t>Weizenbergi</w:t>
      </w:r>
      <w:proofErr w:type="spellEnd"/>
      <w:r w:rsidR="005B78C8" w:rsidRPr="00967F34">
        <w:rPr>
          <w:rFonts w:ascii="Times New Roman" w:hAnsi="Times New Roman" w:cs="Times New Roman"/>
          <w:sz w:val="24"/>
          <w:szCs w:val="24"/>
          <w:shd w:val="clear" w:color="auto" w:fill="FFFFFF"/>
        </w:rPr>
        <w:t xml:space="preserve"> tänava sõidutee </w:t>
      </w:r>
      <w:r w:rsidR="00952284" w:rsidRPr="00967F34">
        <w:rPr>
          <w:rFonts w:ascii="Times New Roman" w:hAnsi="Times New Roman" w:cs="Times New Roman"/>
          <w:sz w:val="24"/>
          <w:szCs w:val="24"/>
          <w:shd w:val="clear" w:color="auto" w:fill="FFFFFF"/>
        </w:rPr>
        <w:t xml:space="preserve">liikudes kella ühe suunas üle sõidutee umbes 13 sammu. Äärekivini jõudes hoidu kella </w:t>
      </w:r>
      <w:r w:rsidR="0070771E">
        <w:rPr>
          <w:rFonts w:ascii="Times New Roman" w:hAnsi="Times New Roman" w:cs="Times New Roman"/>
          <w:sz w:val="24"/>
          <w:szCs w:val="24"/>
          <w:shd w:val="clear" w:color="auto" w:fill="FFFFFF"/>
        </w:rPr>
        <w:t>üheteistkümne</w:t>
      </w:r>
      <w:r w:rsidR="00952284" w:rsidRPr="00967F34">
        <w:rPr>
          <w:rFonts w:ascii="Times New Roman" w:hAnsi="Times New Roman" w:cs="Times New Roman"/>
          <w:sz w:val="24"/>
          <w:szCs w:val="24"/>
          <w:shd w:val="clear" w:color="auto" w:fill="FFFFFF"/>
        </w:rPr>
        <w:t xml:space="preserve"> suunas ja liigu otse umbes </w:t>
      </w:r>
      <w:r w:rsidR="00F83EC4">
        <w:rPr>
          <w:rFonts w:ascii="Times New Roman" w:hAnsi="Times New Roman" w:cs="Times New Roman"/>
          <w:sz w:val="24"/>
          <w:szCs w:val="24"/>
          <w:shd w:val="clear" w:color="auto" w:fill="FFFFFF"/>
        </w:rPr>
        <w:t>kaheksa</w:t>
      </w:r>
      <w:r w:rsidR="00952284" w:rsidRPr="00967F34">
        <w:rPr>
          <w:rFonts w:ascii="Times New Roman" w:hAnsi="Times New Roman" w:cs="Times New Roman"/>
          <w:sz w:val="24"/>
          <w:szCs w:val="24"/>
          <w:shd w:val="clear" w:color="auto" w:fill="FFFFFF"/>
        </w:rPr>
        <w:t xml:space="preserve"> sammu, jõudes </w:t>
      </w:r>
      <w:proofErr w:type="spellStart"/>
      <w:r w:rsidR="00952284" w:rsidRPr="00967F34">
        <w:rPr>
          <w:rFonts w:ascii="Times New Roman" w:hAnsi="Times New Roman" w:cs="Times New Roman"/>
          <w:sz w:val="24"/>
          <w:szCs w:val="24"/>
          <w:shd w:val="clear" w:color="auto" w:fill="FFFFFF"/>
        </w:rPr>
        <w:t>Weizenbergi</w:t>
      </w:r>
      <w:proofErr w:type="spellEnd"/>
      <w:r w:rsidR="00952284" w:rsidRPr="00967F34">
        <w:rPr>
          <w:rFonts w:ascii="Times New Roman" w:hAnsi="Times New Roman" w:cs="Times New Roman"/>
          <w:sz w:val="24"/>
          <w:szCs w:val="24"/>
          <w:shd w:val="clear" w:color="auto" w:fill="FFFFFF"/>
        </w:rPr>
        <w:t xml:space="preserve"> tänava parempoolse kõnnitee parempoolsele äärele. Kõnnitee on umbes </w:t>
      </w:r>
      <w:r w:rsidR="0070771E">
        <w:rPr>
          <w:rFonts w:ascii="Times New Roman" w:hAnsi="Times New Roman" w:cs="Times New Roman"/>
          <w:sz w:val="24"/>
          <w:szCs w:val="24"/>
          <w:shd w:val="clear" w:color="auto" w:fill="FFFFFF"/>
        </w:rPr>
        <w:t>kahe ja poole</w:t>
      </w:r>
      <w:r w:rsidR="003B2700" w:rsidRPr="00967F34">
        <w:rPr>
          <w:rFonts w:ascii="Times New Roman" w:hAnsi="Times New Roman" w:cs="Times New Roman"/>
          <w:sz w:val="24"/>
          <w:szCs w:val="24"/>
          <w:shd w:val="clear" w:color="auto" w:fill="FFFFFF"/>
        </w:rPr>
        <w:t xml:space="preserve"> meetri laiune ning kaetud</w:t>
      </w:r>
      <w:r w:rsidR="003B2700" w:rsidRPr="00967F34">
        <w:rPr>
          <w:rFonts w:ascii="Times New Roman" w:hAnsi="Times New Roman" w:cs="Times New Roman"/>
          <w:sz w:val="24"/>
          <w:szCs w:val="24"/>
        </w:rPr>
        <w:t xml:space="preserve"> tihendatud graniitkillustikuga.</w:t>
      </w:r>
    </w:p>
    <w:p w14:paraId="2E16484B" w14:textId="6E120617" w:rsidR="000C2E05" w:rsidRPr="00967F34" w:rsidRDefault="003B2700" w:rsidP="005A1CAA">
      <w:pPr>
        <w:spacing w:after="0"/>
        <w:rPr>
          <w:rFonts w:ascii="Times New Roman" w:hAnsi="Times New Roman" w:cs="Times New Roman"/>
          <w:sz w:val="24"/>
          <w:szCs w:val="24"/>
          <w:shd w:val="clear" w:color="auto" w:fill="FFFFFF"/>
        </w:rPr>
      </w:pPr>
      <w:r w:rsidRPr="00967F34">
        <w:rPr>
          <w:rFonts w:ascii="Times New Roman" w:hAnsi="Times New Roman" w:cs="Times New Roman"/>
          <w:sz w:val="24"/>
          <w:szCs w:val="24"/>
          <w:shd w:val="clear" w:color="auto" w:fill="FFFFFF"/>
        </w:rPr>
        <w:t>E</w:t>
      </w:r>
      <w:r w:rsidR="00952284" w:rsidRPr="00967F34">
        <w:rPr>
          <w:rFonts w:ascii="Times New Roman" w:hAnsi="Times New Roman" w:cs="Times New Roman"/>
          <w:sz w:val="24"/>
          <w:szCs w:val="24"/>
          <w:shd w:val="clear" w:color="auto" w:fill="FFFFFF"/>
        </w:rPr>
        <w:t>dasi liikumiseks kasuta kõnnitee parempoolset äärt, millel on madal metallpiire</w:t>
      </w:r>
      <w:r w:rsidR="00C1460C" w:rsidRPr="00967F34">
        <w:rPr>
          <w:rFonts w:ascii="Times New Roman" w:hAnsi="Times New Roman" w:cs="Times New Roman"/>
          <w:sz w:val="24"/>
          <w:szCs w:val="24"/>
          <w:shd w:val="clear" w:color="auto" w:fill="FFFFFF"/>
        </w:rPr>
        <w:t>,</w:t>
      </w:r>
      <w:r w:rsidR="00952284" w:rsidRPr="00967F34">
        <w:rPr>
          <w:rFonts w:ascii="Times New Roman" w:hAnsi="Times New Roman" w:cs="Times New Roman"/>
          <w:sz w:val="24"/>
          <w:szCs w:val="24"/>
          <w:shd w:val="clear" w:color="auto" w:fill="FFFFFF"/>
        </w:rPr>
        <w:t xml:space="preserve"> mis kohati on </w:t>
      </w:r>
      <w:r w:rsidRPr="00967F34">
        <w:rPr>
          <w:rFonts w:ascii="Times New Roman" w:hAnsi="Times New Roman" w:cs="Times New Roman"/>
          <w:sz w:val="24"/>
          <w:szCs w:val="24"/>
          <w:shd w:val="clear" w:color="auto" w:fill="FFFFFF"/>
        </w:rPr>
        <w:t>pinnase ning taimkattega kaetud ja seetõttu halvasti tajutav.</w:t>
      </w:r>
    </w:p>
    <w:p w14:paraId="2E16484C" w14:textId="7E7FBEED" w:rsidR="003B2700" w:rsidRPr="00967F34" w:rsidRDefault="003B2700" w:rsidP="005A1CAA">
      <w:pPr>
        <w:spacing w:after="0"/>
        <w:rPr>
          <w:rFonts w:ascii="Times New Roman" w:hAnsi="Times New Roman" w:cs="Times New Roman"/>
          <w:sz w:val="24"/>
          <w:szCs w:val="24"/>
        </w:rPr>
      </w:pPr>
      <w:r w:rsidRPr="00967F34">
        <w:rPr>
          <w:rFonts w:ascii="Times New Roman" w:hAnsi="Times New Roman" w:cs="Times New Roman"/>
          <w:sz w:val="24"/>
          <w:szCs w:val="24"/>
        </w:rPr>
        <w:lastRenderedPageBreak/>
        <w:t xml:space="preserve">Liigu edasi umbes </w:t>
      </w:r>
      <w:r w:rsidR="009C2CC8">
        <w:rPr>
          <w:rFonts w:ascii="Times New Roman" w:hAnsi="Times New Roman" w:cs="Times New Roman"/>
          <w:sz w:val="24"/>
          <w:szCs w:val="24"/>
        </w:rPr>
        <w:t>kaheksakümmend</w:t>
      </w:r>
      <w:r w:rsidRPr="00967F34">
        <w:rPr>
          <w:rFonts w:ascii="Times New Roman" w:hAnsi="Times New Roman" w:cs="Times New Roman"/>
          <w:sz w:val="24"/>
          <w:szCs w:val="24"/>
        </w:rPr>
        <w:t xml:space="preserve"> meetrit piki metalläärt kuni</w:t>
      </w:r>
      <w:r w:rsidR="009C7E79" w:rsidRPr="00967F34">
        <w:rPr>
          <w:rFonts w:ascii="Times New Roman" w:hAnsi="Times New Roman" w:cs="Times New Roman"/>
          <w:sz w:val="24"/>
          <w:szCs w:val="24"/>
        </w:rPr>
        <w:t xml:space="preserve"> </w:t>
      </w:r>
      <w:r w:rsidRPr="00967F34">
        <w:rPr>
          <w:rFonts w:ascii="Times New Roman" w:hAnsi="Times New Roman" w:cs="Times New Roman"/>
          <w:sz w:val="24"/>
          <w:szCs w:val="24"/>
          <w:shd w:val="clear" w:color="auto" w:fill="FFFFFF"/>
        </w:rPr>
        <w:t xml:space="preserve">parempoolne kõnnitee äär pöördub kaarjalt paremale. Oled jõudnud kohani, kus ristuvad </w:t>
      </w:r>
      <w:proofErr w:type="spellStart"/>
      <w:r w:rsidRPr="00967F34">
        <w:rPr>
          <w:rFonts w:ascii="Times New Roman" w:hAnsi="Times New Roman" w:cs="Times New Roman"/>
          <w:sz w:val="24"/>
          <w:szCs w:val="24"/>
          <w:shd w:val="clear" w:color="auto" w:fill="FFFFFF"/>
        </w:rPr>
        <w:t>Weizenbergi</w:t>
      </w:r>
      <w:proofErr w:type="spellEnd"/>
      <w:r w:rsidRPr="00967F34">
        <w:rPr>
          <w:rFonts w:ascii="Times New Roman" w:hAnsi="Times New Roman" w:cs="Times New Roman"/>
          <w:sz w:val="24"/>
          <w:szCs w:val="24"/>
          <w:shd w:val="clear" w:color="auto" w:fill="FFFFFF"/>
        </w:rPr>
        <w:t xml:space="preserve"> ja Mäekalda tänav. </w:t>
      </w:r>
      <w:r w:rsidRPr="00967F34">
        <w:rPr>
          <w:rFonts w:ascii="Times New Roman" w:hAnsi="Times New Roman" w:cs="Times New Roman"/>
          <w:sz w:val="24"/>
          <w:szCs w:val="24"/>
        </w:rPr>
        <w:t>Kumu hoone jääb kella ühe suunda teisele poole Mäekalda tänavat.</w:t>
      </w:r>
    </w:p>
    <w:p w14:paraId="2E16484D" w14:textId="43A2AF90" w:rsidR="00B04850" w:rsidRDefault="003B2700" w:rsidP="005A1CAA">
      <w:pPr>
        <w:spacing w:after="0"/>
        <w:rPr>
          <w:rFonts w:ascii="Times New Roman" w:hAnsi="Times New Roman" w:cs="Times New Roman"/>
          <w:sz w:val="24"/>
          <w:szCs w:val="24"/>
        </w:rPr>
      </w:pPr>
      <w:r w:rsidRPr="00967F34">
        <w:rPr>
          <w:rFonts w:ascii="Times New Roman" w:hAnsi="Times New Roman" w:cs="Times New Roman"/>
          <w:sz w:val="24"/>
          <w:szCs w:val="24"/>
          <w:shd w:val="clear" w:color="auto" w:fill="FFFFFF"/>
        </w:rPr>
        <w:t xml:space="preserve">Liigu edasi umbes </w:t>
      </w:r>
      <w:r w:rsidR="00256E0F">
        <w:rPr>
          <w:rFonts w:ascii="Times New Roman" w:hAnsi="Times New Roman" w:cs="Times New Roman"/>
          <w:sz w:val="24"/>
          <w:szCs w:val="24"/>
          <w:shd w:val="clear" w:color="auto" w:fill="FFFFFF"/>
        </w:rPr>
        <w:t>kaksteist</w:t>
      </w:r>
      <w:r w:rsidRPr="00967F34">
        <w:rPr>
          <w:rFonts w:ascii="Times New Roman" w:hAnsi="Times New Roman" w:cs="Times New Roman"/>
          <w:sz w:val="24"/>
          <w:szCs w:val="24"/>
          <w:shd w:val="clear" w:color="auto" w:fill="FFFFFF"/>
        </w:rPr>
        <w:t xml:space="preserve"> meetrit piki metalläärt. Jõuad </w:t>
      </w:r>
      <w:r w:rsidR="00256E0F">
        <w:rPr>
          <w:rFonts w:ascii="Times New Roman" w:hAnsi="Times New Roman" w:cs="Times New Roman"/>
          <w:sz w:val="24"/>
          <w:szCs w:val="24"/>
          <w:shd w:val="clear" w:color="auto" w:fill="FFFFFF"/>
        </w:rPr>
        <w:t>kaheksakümne sentimeetri</w:t>
      </w:r>
      <w:r w:rsidRPr="00967F34">
        <w:rPr>
          <w:rFonts w:ascii="Times New Roman" w:hAnsi="Times New Roman" w:cs="Times New Roman"/>
          <w:sz w:val="24"/>
          <w:szCs w:val="24"/>
        </w:rPr>
        <w:t xml:space="preserve"> kõrguse ja </w:t>
      </w:r>
      <w:r w:rsidR="00256E0F">
        <w:rPr>
          <w:rFonts w:ascii="Times New Roman" w:hAnsi="Times New Roman" w:cs="Times New Roman"/>
          <w:sz w:val="24"/>
          <w:szCs w:val="24"/>
        </w:rPr>
        <w:t>seitsekümmend korda seitsekümmend</w:t>
      </w:r>
      <w:r w:rsidR="00E6599B">
        <w:rPr>
          <w:rFonts w:ascii="Times New Roman" w:hAnsi="Times New Roman" w:cs="Times New Roman"/>
          <w:sz w:val="24"/>
          <w:szCs w:val="24"/>
        </w:rPr>
        <w:t xml:space="preserve"> sentimeetrise</w:t>
      </w:r>
      <w:r w:rsidRPr="00967F34">
        <w:rPr>
          <w:rFonts w:ascii="Times New Roman" w:hAnsi="Times New Roman" w:cs="Times New Roman"/>
          <w:sz w:val="24"/>
          <w:szCs w:val="24"/>
        </w:rPr>
        <w:t xml:space="preserve"> ümbermõõduga paekivist postini. P</w:t>
      </w:r>
      <w:r w:rsidR="00E6599B">
        <w:rPr>
          <w:rFonts w:ascii="Times New Roman" w:hAnsi="Times New Roman" w:cs="Times New Roman"/>
          <w:sz w:val="24"/>
          <w:szCs w:val="24"/>
        </w:rPr>
        <w:t>ärast</w:t>
      </w:r>
      <w:r w:rsidRPr="00967F34">
        <w:rPr>
          <w:rFonts w:ascii="Times New Roman" w:hAnsi="Times New Roman" w:cs="Times New Roman"/>
          <w:sz w:val="24"/>
          <w:szCs w:val="24"/>
        </w:rPr>
        <w:t xml:space="preserve"> posti on </w:t>
      </w:r>
      <w:r w:rsidR="00E6599B">
        <w:rPr>
          <w:rFonts w:ascii="Times New Roman" w:hAnsi="Times New Roman" w:cs="Times New Roman"/>
          <w:sz w:val="24"/>
          <w:szCs w:val="24"/>
        </w:rPr>
        <w:t>kahe ja poole</w:t>
      </w:r>
      <w:r w:rsidRPr="00967F34">
        <w:rPr>
          <w:rFonts w:ascii="Times New Roman" w:hAnsi="Times New Roman" w:cs="Times New Roman"/>
          <w:sz w:val="24"/>
          <w:szCs w:val="24"/>
        </w:rPr>
        <w:t xml:space="preserve"> meetri laiune pargitee algus, mille teisel küljel algab kõnnitee äärne kaarjas paekivimüür pikkusega </w:t>
      </w:r>
      <w:r w:rsidR="00CB00A6">
        <w:rPr>
          <w:rFonts w:ascii="Times New Roman" w:hAnsi="Times New Roman" w:cs="Times New Roman"/>
          <w:sz w:val="24"/>
          <w:szCs w:val="24"/>
        </w:rPr>
        <w:t>üheksa</w:t>
      </w:r>
      <w:r w:rsidRPr="00967F34">
        <w:rPr>
          <w:rFonts w:ascii="Times New Roman" w:hAnsi="Times New Roman" w:cs="Times New Roman"/>
          <w:sz w:val="24"/>
          <w:szCs w:val="24"/>
        </w:rPr>
        <w:t xml:space="preserve"> meetrit. Müüri lõppedes ning seistes seljaga müüri poole</w:t>
      </w:r>
      <w:r w:rsidR="00586B00" w:rsidRPr="00967F34">
        <w:rPr>
          <w:rFonts w:ascii="Times New Roman" w:hAnsi="Times New Roman" w:cs="Times New Roman"/>
          <w:sz w:val="24"/>
          <w:szCs w:val="24"/>
        </w:rPr>
        <w:t>,</w:t>
      </w:r>
      <w:r w:rsidRPr="00967F34">
        <w:rPr>
          <w:rFonts w:ascii="Times New Roman" w:hAnsi="Times New Roman" w:cs="Times New Roman"/>
          <w:sz w:val="24"/>
          <w:szCs w:val="24"/>
        </w:rPr>
        <w:t xml:space="preserve"> liigu kella ühe suunas umbes poolteist meetrit. Jõuad Mäekalda tänava ääreni. Ettevaatust</w:t>
      </w:r>
      <w:r w:rsidR="00586B00" w:rsidRPr="00967F34">
        <w:rPr>
          <w:rFonts w:ascii="Times New Roman" w:hAnsi="Times New Roman" w:cs="Times New Roman"/>
          <w:sz w:val="24"/>
          <w:szCs w:val="24"/>
        </w:rPr>
        <w:t>,</w:t>
      </w:r>
      <w:r w:rsidRPr="00967F34">
        <w:rPr>
          <w:rFonts w:ascii="Times New Roman" w:hAnsi="Times New Roman" w:cs="Times New Roman"/>
          <w:sz w:val="24"/>
          <w:szCs w:val="24"/>
        </w:rPr>
        <w:t xml:space="preserve"> äärekivi kõnnitee ja sõidutee vahel muudab järsult kõrgust Sinust paremal. Mäekalda tänav on </w:t>
      </w:r>
      <w:r w:rsidR="00DC41F0">
        <w:rPr>
          <w:rFonts w:ascii="Times New Roman" w:hAnsi="Times New Roman" w:cs="Times New Roman"/>
          <w:sz w:val="24"/>
          <w:szCs w:val="24"/>
        </w:rPr>
        <w:t>kolme ja poole</w:t>
      </w:r>
      <w:r w:rsidRPr="00967F34">
        <w:rPr>
          <w:rFonts w:ascii="Times New Roman" w:hAnsi="Times New Roman" w:cs="Times New Roman"/>
          <w:sz w:val="24"/>
          <w:szCs w:val="24"/>
        </w:rPr>
        <w:t xml:space="preserve"> meetri laiune ning sellel puudub ülekäigurada.</w:t>
      </w:r>
    </w:p>
    <w:p w14:paraId="2E16484E" w14:textId="6B2BEAAF" w:rsidR="003B2700" w:rsidRPr="00967F34" w:rsidRDefault="00B04850" w:rsidP="005A1CAA">
      <w:pPr>
        <w:spacing w:after="0"/>
        <w:rPr>
          <w:rFonts w:ascii="Times New Roman" w:hAnsi="Times New Roman" w:cs="Times New Roman"/>
          <w:sz w:val="24"/>
          <w:szCs w:val="24"/>
        </w:rPr>
      </w:pPr>
      <w:r w:rsidRPr="00967F34">
        <w:rPr>
          <w:rFonts w:ascii="Times New Roman" w:hAnsi="Times New Roman" w:cs="Times New Roman"/>
          <w:sz w:val="24"/>
          <w:szCs w:val="24"/>
        </w:rPr>
        <w:t>Ületanud sõidutee</w:t>
      </w:r>
      <w:r w:rsidR="00DC41F0">
        <w:rPr>
          <w:rFonts w:ascii="Times New Roman" w:hAnsi="Times New Roman" w:cs="Times New Roman"/>
          <w:sz w:val="24"/>
          <w:szCs w:val="24"/>
        </w:rPr>
        <w:t>,</w:t>
      </w:r>
      <w:r w:rsidRPr="00967F34">
        <w:rPr>
          <w:rFonts w:ascii="Times New Roman" w:hAnsi="Times New Roman" w:cs="Times New Roman"/>
          <w:sz w:val="24"/>
          <w:szCs w:val="24"/>
        </w:rPr>
        <w:t xml:space="preserve"> oled jõudnud</w:t>
      </w:r>
      <w:r w:rsidR="003B2700" w:rsidRPr="00967F34">
        <w:rPr>
          <w:rFonts w:ascii="Times New Roman" w:hAnsi="Times New Roman" w:cs="Times New Roman"/>
          <w:sz w:val="24"/>
          <w:szCs w:val="24"/>
        </w:rPr>
        <w:t xml:space="preserve"> kivisillutisega kaetud Kumu kunstimuuseumi erilubadega parkla</w:t>
      </w:r>
      <w:r w:rsidRPr="00967F34">
        <w:rPr>
          <w:rFonts w:ascii="Times New Roman" w:hAnsi="Times New Roman" w:cs="Times New Roman"/>
          <w:sz w:val="24"/>
          <w:szCs w:val="24"/>
        </w:rPr>
        <w:t xml:space="preserve"> alale.</w:t>
      </w:r>
      <w:r w:rsidR="003B2700" w:rsidRPr="00967F34">
        <w:rPr>
          <w:rFonts w:ascii="Times New Roman" w:hAnsi="Times New Roman" w:cs="Times New Roman"/>
          <w:sz w:val="24"/>
          <w:szCs w:val="24"/>
        </w:rPr>
        <w:t xml:space="preserve"> </w:t>
      </w:r>
      <w:r w:rsidRPr="00967F34">
        <w:rPr>
          <w:rFonts w:ascii="Times New Roman" w:hAnsi="Times New Roman" w:cs="Times New Roman"/>
          <w:sz w:val="24"/>
          <w:szCs w:val="24"/>
        </w:rPr>
        <w:t>Sõidutee ning parkla alal paiknev sillutis on samal tasapinnal ning nende vahel puudub äärekivi.</w:t>
      </w:r>
    </w:p>
    <w:p w14:paraId="2E16484F" w14:textId="1D32FE64" w:rsidR="003B2700" w:rsidRPr="00967F34" w:rsidRDefault="00B04850"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Asud parkla </w:t>
      </w:r>
      <w:proofErr w:type="spellStart"/>
      <w:r w:rsidRPr="00967F34">
        <w:rPr>
          <w:rFonts w:ascii="Times New Roman" w:hAnsi="Times New Roman" w:cs="Times New Roman"/>
          <w:sz w:val="24"/>
          <w:szCs w:val="24"/>
        </w:rPr>
        <w:t>keskjoonel</w:t>
      </w:r>
      <w:proofErr w:type="spellEnd"/>
      <w:r w:rsidR="003B2700" w:rsidRPr="00967F34">
        <w:rPr>
          <w:rFonts w:ascii="Times New Roman" w:hAnsi="Times New Roman" w:cs="Times New Roman"/>
          <w:sz w:val="24"/>
          <w:szCs w:val="24"/>
        </w:rPr>
        <w:t xml:space="preserve">, millest vasakule jääb umbes </w:t>
      </w:r>
      <w:r w:rsidR="0097102B" w:rsidRPr="00967F34">
        <w:rPr>
          <w:rFonts w:ascii="Times New Roman" w:hAnsi="Times New Roman" w:cs="Times New Roman"/>
          <w:sz w:val="24"/>
          <w:szCs w:val="24"/>
        </w:rPr>
        <w:t>viie</w:t>
      </w:r>
      <w:r w:rsidR="003B2700" w:rsidRPr="00967F34">
        <w:rPr>
          <w:rFonts w:ascii="Times New Roman" w:hAnsi="Times New Roman" w:cs="Times New Roman"/>
          <w:sz w:val="24"/>
          <w:szCs w:val="24"/>
        </w:rPr>
        <w:t xml:space="preserve"> meetri laiune ala sõidukile liikumiseks. Paremal, umbes poole</w:t>
      </w:r>
      <w:r w:rsidRPr="00967F34">
        <w:rPr>
          <w:rFonts w:ascii="Times New Roman" w:hAnsi="Times New Roman" w:cs="Times New Roman"/>
          <w:sz w:val="24"/>
          <w:szCs w:val="24"/>
        </w:rPr>
        <w:t xml:space="preserve"> </w:t>
      </w:r>
      <w:r w:rsidR="003B2700" w:rsidRPr="00967F34">
        <w:rPr>
          <w:rFonts w:ascii="Times New Roman" w:hAnsi="Times New Roman" w:cs="Times New Roman"/>
          <w:sz w:val="24"/>
          <w:szCs w:val="24"/>
        </w:rPr>
        <w:t xml:space="preserve">meetri kaugusel, on sõiduteed ääristav ühe meetri laiune killustikuriba. Otse ees </w:t>
      </w:r>
      <w:r w:rsidR="00005743" w:rsidRPr="00967F34">
        <w:rPr>
          <w:rFonts w:ascii="Times New Roman" w:hAnsi="Times New Roman" w:cs="Times New Roman"/>
          <w:sz w:val="24"/>
          <w:szCs w:val="24"/>
        </w:rPr>
        <w:t>kahe</w:t>
      </w:r>
      <w:r w:rsidR="003B2700" w:rsidRPr="00967F34">
        <w:rPr>
          <w:rFonts w:ascii="Times New Roman" w:hAnsi="Times New Roman" w:cs="Times New Roman"/>
          <w:sz w:val="24"/>
          <w:szCs w:val="24"/>
        </w:rPr>
        <w:t xml:space="preserve"> meetri kaugusel on üle parkla parempoolse külje kaarduva kaldtee algus, mis viib kõrgemal tasandil asuva muuseumi sissepääsuni ja mille vasakpoolse külje betoonist äärt võib kasutada edasiseks orientiiriks. Selleni jõudmiseks liigu otse sõidutee äärelt </w:t>
      </w:r>
      <w:r w:rsidR="00C40C25">
        <w:rPr>
          <w:rFonts w:ascii="Times New Roman" w:hAnsi="Times New Roman" w:cs="Times New Roman"/>
          <w:sz w:val="24"/>
          <w:szCs w:val="24"/>
        </w:rPr>
        <w:t>kaks ja pool</w:t>
      </w:r>
      <w:r w:rsidR="003B2700" w:rsidRPr="00967F34">
        <w:rPr>
          <w:rFonts w:ascii="Times New Roman" w:hAnsi="Times New Roman" w:cs="Times New Roman"/>
          <w:sz w:val="24"/>
          <w:szCs w:val="24"/>
        </w:rPr>
        <w:t xml:space="preserve"> meetrit. Möödu paremal paiknevast poole meetri</w:t>
      </w:r>
      <w:r w:rsidR="003B2700" w:rsidRPr="00967F34">
        <w:rPr>
          <w:rFonts w:ascii="Times New Roman" w:hAnsi="Times New Roman" w:cs="Times New Roman"/>
          <w:color w:val="0033CC"/>
          <w:sz w:val="24"/>
          <w:szCs w:val="24"/>
        </w:rPr>
        <w:t xml:space="preserve"> </w:t>
      </w:r>
      <w:r w:rsidR="003B2700" w:rsidRPr="00967F34">
        <w:rPr>
          <w:rFonts w:ascii="Times New Roman" w:hAnsi="Times New Roman" w:cs="Times New Roman"/>
          <w:sz w:val="24"/>
          <w:szCs w:val="24"/>
        </w:rPr>
        <w:t>laiusest</w:t>
      </w:r>
      <w:r w:rsidR="003B2700" w:rsidRPr="00967F34">
        <w:rPr>
          <w:rFonts w:ascii="Times New Roman" w:hAnsi="Times New Roman" w:cs="Times New Roman"/>
          <w:color w:val="0033CC"/>
          <w:sz w:val="24"/>
          <w:szCs w:val="24"/>
        </w:rPr>
        <w:t xml:space="preserve"> </w:t>
      </w:r>
      <w:r w:rsidR="003B2700" w:rsidRPr="00967F34">
        <w:rPr>
          <w:rFonts w:ascii="Times New Roman" w:hAnsi="Times New Roman" w:cs="Times New Roman"/>
          <w:sz w:val="24"/>
          <w:szCs w:val="24"/>
        </w:rPr>
        <w:t>haljasalast ning ületa veerennirestist ja kiviplaatidest moodustuv kaldtee parempoolne algusnurk.</w:t>
      </w:r>
    </w:p>
    <w:p w14:paraId="2E164850" w14:textId="1A055A9A" w:rsidR="003B2700" w:rsidRPr="00967F34" w:rsidRDefault="003B2700" w:rsidP="005A1CAA">
      <w:pPr>
        <w:spacing w:after="0"/>
        <w:rPr>
          <w:rFonts w:ascii="Times New Roman" w:hAnsi="Times New Roman" w:cs="Times New Roman"/>
          <w:sz w:val="24"/>
          <w:szCs w:val="24"/>
        </w:rPr>
      </w:pPr>
      <w:r w:rsidRPr="00967F34">
        <w:rPr>
          <w:rFonts w:ascii="Times New Roman" w:hAnsi="Times New Roman" w:cs="Times New Roman"/>
          <w:sz w:val="24"/>
          <w:szCs w:val="24"/>
        </w:rPr>
        <w:t>Kadrioru pargi poolse ukseni jõudmiseks loe lõiku „Taksoga tulles”</w:t>
      </w:r>
      <w:r w:rsidR="00C3070D">
        <w:rPr>
          <w:rFonts w:ascii="Times New Roman" w:hAnsi="Times New Roman" w:cs="Times New Roman"/>
          <w:sz w:val="24"/>
          <w:szCs w:val="24"/>
        </w:rPr>
        <w:t>.</w:t>
      </w:r>
    </w:p>
    <w:p w14:paraId="2E164851" w14:textId="77777777" w:rsidR="00E104E2" w:rsidRPr="00967F34" w:rsidRDefault="00E104E2" w:rsidP="005A1CAA">
      <w:pPr>
        <w:spacing w:after="0"/>
        <w:rPr>
          <w:rFonts w:ascii="Times New Roman" w:hAnsi="Times New Roman" w:cs="Times New Roman"/>
          <w:b/>
          <w:sz w:val="24"/>
          <w:szCs w:val="24"/>
        </w:rPr>
      </w:pPr>
    </w:p>
    <w:p w14:paraId="2E164852" w14:textId="66787F33" w:rsidR="001D2793" w:rsidRPr="00967F34" w:rsidRDefault="005B78C8" w:rsidP="005A1CAA">
      <w:pPr>
        <w:pStyle w:val="Heading2"/>
        <w:spacing w:before="0"/>
        <w:rPr>
          <w:color w:val="808080" w:themeColor="background1" w:themeShade="80"/>
          <w:sz w:val="24"/>
          <w:szCs w:val="24"/>
        </w:rPr>
      </w:pPr>
      <w:bookmarkStart w:id="5" w:name="_Toc85815105"/>
      <w:r w:rsidRPr="00967F34">
        <w:rPr>
          <w:color w:val="808080" w:themeColor="background1" w:themeShade="80"/>
          <w:sz w:val="24"/>
          <w:szCs w:val="24"/>
        </w:rPr>
        <w:t xml:space="preserve">Liikumine </w:t>
      </w:r>
      <w:proofErr w:type="spellStart"/>
      <w:r w:rsidRPr="00967F34">
        <w:rPr>
          <w:color w:val="808080" w:themeColor="background1" w:themeShade="80"/>
          <w:sz w:val="24"/>
          <w:szCs w:val="24"/>
        </w:rPr>
        <w:t>Wei</w:t>
      </w:r>
      <w:r w:rsidR="001D2793" w:rsidRPr="00967F34">
        <w:rPr>
          <w:color w:val="808080" w:themeColor="background1" w:themeShade="80"/>
          <w:sz w:val="24"/>
          <w:szCs w:val="24"/>
        </w:rPr>
        <w:t>zenbergi</w:t>
      </w:r>
      <w:proofErr w:type="spellEnd"/>
      <w:r w:rsidR="001D2793" w:rsidRPr="00967F34">
        <w:rPr>
          <w:color w:val="808080" w:themeColor="background1" w:themeShade="80"/>
          <w:sz w:val="24"/>
          <w:szCs w:val="24"/>
        </w:rPr>
        <w:t xml:space="preserve"> tänav</w:t>
      </w:r>
      <w:r w:rsidR="00E104E2" w:rsidRPr="00967F34">
        <w:rPr>
          <w:color w:val="808080" w:themeColor="background1" w:themeShade="80"/>
          <w:sz w:val="24"/>
          <w:szCs w:val="24"/>
        </w:rPr>
        <w:t>a parempool</w:t>
      </w:r>
      <w:r w:rsidRPr="00967F34">
        <w:rPr>
          <w:color w:val="808080" w:themeColor="background1" w:themeShade="80"/>
          <w:sz w:val="24"/>
          <w:szCs w:val="24"/>
        </w:rPr>
        <w:t>s</w:t>
      </w:r>
      <w:r w:rsidR="00E104E2" w:rsidRPr="00967F34">
        <w:rPr>
          <w:color w:val="808080" w:themeColor="background1" w:themeShade="80"/>
          <w:sz w:val="24"/>
          <w:szCs w:val="24"/>
        </w:rPr>
        <w:t>e</w:t>
      </w:r>
      <w:r w:rsidRPr="00967F34">
        <w:rPr>
          <w:color w:val="808080" w:themeColor="background1" w:themeShade="80"/>
          <w:sz w:val="24"/>
          <w:szCs w:val="24"/>
        </w:rPr>
        <w:t>l</w:t>
      </w:r>
      <w:r w:rsidR="00E104E2" w:rsidRPr="00967F34">
        <w:rPr>
          <w:color w:val="808080" w:themeColor="background1" w:themeShade="80"/>
          <w:sz w:val="24"/>
          <w:szCs w:val="24"/>
        </w:rPr>
        <w:t xml:space="preserve"> </w:t>
      </w:r>
      <w:r w:rsidRPr="00967F34">
        <w:rPr>
          <w:color w:val="808080" w:themeColor="background1" w:themeShade="80"/>
          <w:sz w:val="24"/>
          <w:szCs w:val="24"/>
        </w:rPr>
        <w:t>kõnniteel</w:t>
      </w:r>
      <w:bookmarkEnd w:id="5"/>
    </w:p>
    <w:p w14:paraId="3D1FC7A6" w14:textId="77777777" w:rsidR="007C0821" w:rsidRDefault="007C0821" w:rsidP="005A1CAA">
      <w:pPr>
        <w:spacing w:after="0"/>
        <w:rPr>
          <w:rFonts w:ascii="Times New Roman" w:hAnsi="Times New Roman" w:cs="Times New Roman"/>
          <w:sz w:val="24"/>
          <w:szCs w:val="24"/>
        </w:rPr>
      </w:pPr>
    </w:p>
    <w:p w14:paraId="2E164853" w14:textId="0D4810ED" w:rsidR="00E104E2" w:rsidRPr="00967F34" w:rsidRDefault="00E104E2" w:rsidP="005A1CAA">
      <w:pPr>
        <w:spacing w:after="0"/>
        <w:rPr>
          <w:rFonts w:ascii="Times New Roman" w:hAnsi="Times New Roman" w:cs="Times New Roman"/>
          <w:sz w:val="24"/>
          <w:szCs w:val="24"/>
        </w:rPr>
      </w:pPr>
      <w:r w:rsidRPr="00967F34">
        <w:rPr>
          <w:rFonts w:ascii="Times New Roman" w:hAnsi="Times New Roman" w:cs="Times New Roman"/>
          <w:sz w:val="24"/>
          <w:szCs w:val="24"/>
        </w:rPr>
        <w:t>Tra</w:t>
      </w:r>
      <w:r w:rsidR="00223758" w:rsidRPr="00967F34">
        <w:rPr>
          <w:rFonts w:ascii="Times New Roman" w:hAnsi="Times New Roman" w:cs="Times New Roman"/>
          <w:sz w:val="24"/>
          <w:szCs w:val="24"/>
        </w:rPr>
        <w:t>mmist väljudes pööra vasakule ning</w:t>
      </w:r>
      <w:r w:rsidRPr="00967F34">
        <w:rPr>
          <w:rFonts w:ascii="Times New Roman" w:hAnsi="Times New Roman" w:cs="Times New Roman"/>
          <w:sz w:val="24"/>
          <w:szCs w:val="24"/>
        </w:rPr>
        <w:t xml:space="preserve"> liigu otse edasi </w:t>
      </w:r>
      <w:r w:rsidR="006D65C7" w:rsidRPr="00967F34">
        <w:rPr>
          <w:rFonts w:ascii="Times New Roman" w:hAnsi="Times New Roman" w:cs="Times New Roman"/>
          <w:sz w:val="24"/>
          <w:szCs w:val="24"/>
        </w:rPr>
        <w:t xml:space="preserve">trammiga samas suunas </w:t>
      </w:r>
      <w:r w:rsidR="00B04850" w:rsidRPr="00967F34">
        <w:rPr>
          <w:rFonts w:ascii="Times New Roman" w:hAnsi="Times New Roman" w:cs="Times New Roman"/>
          <w:sz w:val="24"/>
          <w:szCs w:val="24"/>
        </w:rPr>
        <w:t xml:space="preserve">umbes </w:t>
      </w:r>
      <w:r w:rsidR="00C95336">
        <w:rPr>
          <w:rFonts w:ascii="Times New Roman" w:hAnsi="Times New Roman" w:cs="Times New Roman"/>
          <w:sz w:val="24"/>
          <w:szCs w:val="24"/>
        </w:rPr>
        <w:t>kolmkümmend viis</w:t>
      </w:r>
      <w:r w:rsidRPr="00967F34">
        <w:rPr>
          <w:rFonts w:ascii="Times New Roman" w:hAnsi="Times New Roman" w:cs="Times New Roman"/>
          <w:sz w:val="24"/>
          <w:szCs w:val="24"/>
        </w:rPr>
        <w:t xml:space="preserve"> meetrit. Jõuad kohani, kus Sinust vasakule</w:t>
      </w:r>
      <w:r w:rsidR="00395A9D" w:rsidRPr="00967F34">
        <w:rPr>
          <w:rFonts w:ascii="Times New Roman" w:hAnsi="Times New Roman" w:cs="Times New Roman"/>
          <w:sz w:val="24"/>
          <w:szCs w:val="24"/>
        </w:rPr>
        <w:t xml:space="preserve"> jääb</w:t>
      </w:r>
      <w:r w:rsidRPr="00967F34">
        <w:rPr>
          <w:rFonts w:ascii="Times New Roman" w:hAnsi="Times New Roman" w:cs="Times New Roman"/>
          <w:sz w:val="24"/>
          <w:szCs w:val="24"/>
        </w:rPr>
        <w:t xml:space="preserve">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 ülekäigurada, mida tähistab kõnnitee ääres paiknev liiklusmärk postiga</w:t>
      </w:r>
      <w:r w:rsidR="00F057A6" w:rsidRPr="00967F34">
        <w:rPr>
          <w:rFonts w:ascii="Times New Roman" w:hAnsi="Times New Roman" w:cs="Times New Roman"/>
          <w:sz w:val="24"/>
          <w:szCs w:val="24"/>
        </w:rPr>
        <w:t>. Möödu postist paremalt ning l</w:t>
      </w:r>
      <w:r w:rsidRPr="00967F34">
        <w:rPr>
          <w:rFonts w:ascii="Times New Roman" w:hAnsi="Times New Roman" w:cs="Times New Roman"/>
          <w:sz w:val="24"/>
          <w:szCs w:val="24"/>
        </w:rPr>
        <w:t xml:space="preserve">iigu posti juurest otse edasi umbes </w:t>
      </w:r>
      <w:r w:rsidR="006567CE">
        <w:rPr>
          <w:rFonts w:ascii="Times New Roman" w:hAnsi="Times New Roman" w:cs="Times New Roman"/>
          <w:sz w:val="24"/>
          <w:szCs w:val="24"/>
        </w:rPr>
        <w:t>kaksteist</w:t>
      </w:r>
      <w:r w:rsidRPr="00967F34">
        <w:rPr>
          <w:rFonts w:ascii="Times New Roman" w:hAnsi="Times New Roman" w:cs="Times New Roman"/>
          <w:sz w:val="24"/>
          <w:szCs w:val="24"/>
        </w:rPr>
        <w:t xml:space="preserve"> meetrit</w:t>
      </w:r>
      <w:r w:rsidR="00F057A6" w:rsidRPr="00967F34">
        <w:rPr>
          <w:rFonts w:ascii="Times New Roman" w:hAnsi="Times New Roman" w:cs="Times New Roman"/>
          <w:sz w:val="24"/>
          <w:szCs w:val="24"/>
        </w:rPr>
        <w:t xml:space="preserve"> </w:t>
      </w:r>
      <w:r w:rsidR="00D31C24" w:rsidRPr="00967F34">
        <w:rPr>
          <w:rFonts w:ascii="Times New Roman" w:hAnsi="Times New Roman" w:cs="Times New Roman"/>
          <w:sz w:val="24"/>
          <w:szCs w:val="24"/>
        </w:rPr>
        <w:t xml:space="preserve">möödudes vasakule jäävast </w:t>
      </w:r>
      <w:r w:rsidR="00F057A6" w:rsidRPr="00967F34">
        <w:rPr>
          <w:rFonts w:ascii="Times New Roman" w:hAnsi="Times New Roman" w:cs="Times New Roman"/>
          <w:sz w:val="24"/>
          <w:szCs w:val="24"/>
        </w:rPr>
        <w:t>mummuli</w:t>
      </w:r>
      <w:r w:rsidR="006D65C7" w:rsidRPr="00967F34">
        <w:rPr>
          <w:rFonts w:ascii="Times New Roman" w:hAnsi="Times New Roman" w:cs="Times New Roman"/>
          <w:sz w:val="24"/>
          <w:szCs w:val="24"/>
        </w:rPr>
        <w:t>se</w:t>
      </w:r>
      <w:r w:rsidR="00D31C24" w:rsidRPr="00967F34">
        <w:rPr>
          <w:rFonts w:ascii="Times New Roman" w:hAnsi="Times New Roman" w:cs="Times New Roman"/>
          <w:sz w:val="24"/>
          <w:szCs w:val="24"/>
        </w:rPr>
        <w:t>st</w:t>
      </w:r>
      <w:r w:rsidR="00F057A6" w:rsidRPr="00967F34">
        <w:rPr>
          <w:rFonts w:ascii="Times New Roman" w:hAnsi="Times New Roman" w:cs="Times New Roman"/>
          <w:sz w:val="24"/>
          <w:szCs w:val="24"/>
        </w:rPr>
        <w:t xml:space="preserve"> taktiil</w:t>
      </w:r>
      <w:r w:rsidR="006D65C7" w:rsidRPr="00967F34">
        <w:rPr>
          <w:rFonts w:ascii="Times New Roman" w:hAnsi="Times New Roman" w:cs="Times New Roman"/>
          <w:sz w:val="24"/>
          <w:szCs w:val="24"/>
        </w:rPr>
        <w:t>se</w:t>
      </w:r>
      <w:r w:rsidR="00D31C24" w:rsidRPr="00967F34">
        <w:rPr>
          <w:rFonts w:ascii="Times New Roman" w:hAnsi="Times New Roman" w:cs="Times New Roman"/>
          <w:sz w:val="24"/>
          <w:szCs w:val="24"/>
        </w:rPr>
        <w:t>st</w:t>
      </w:r>
      <w:r w:rsidR="00F057A6" w:rsidRPr="00967F34">
        <w:rPr>
          <w:rFonts w:ascii="Times New Roman" w:hAnsi="Times New Roman" w:cs="Times New Roman"/>
          <w:sz w:val="24"/>
          <w:szCs w:val="24"/>
        </w:rPr>
        <w:t xml:space="preserve"> sillutis</w:t>
      </w:r>
      <w:r w:rsidR="00D31C24" w:rsidRPr="00967F34">
        <w:rPr>
          <w:rFonts w:ascii="Times New Roman" w:hAnsi="Times New Roman" w:cs="Times New Roman"/>
          <w:sz w:val="24"/>
          <w:szCs w:val="24"/>
        </w:rPr>
        <w:t>ribast, mis tähistab ülekä</w:t>
      </w:r>
      <w:r w:rsidR="00270049" w:rsidRPr="00967F34">
        <w:rPr>
          <w:rFonts w:ascii="Times New Roman" w:hAnsi="Times New Roman" w:cs="Times New Roman"/>
          <w:sz w:val="24"/>
          <w:szCs w:val="24"/>
        </w:rPr>
        <w:t>i</w:t>
      </w:r>
      <w:r w:rsidR="00D31C24" w:rsidRPr="00967F34">
        <w:rPr>
          <w:rFonts w:ascii="Times New Roman" w:hAnsi="Times New Roman" w:cs="Times New Roman"/>
          <w:sz w:val="24"/>
          <w:szCs w:val="24"/>
        </w:rPr>
        <w:t xml:space="preserve">ku </w:t>
      </w:r>
      <w:proofErr w:type="spellStart"/>
      <w:r w:rsidR="00D31C24" w:rsidRPr="00967F34">
        <w:rPr>
          <w:rFonts w:ascii="Times New Roman" w:hAnsi="Times New Roman" w:cs="Times New Roman"/>
          <w:sz w:val="24"/>
          <w:szCs w:val="24"/>
        </w:rPr>
        <w:t>Weizenbergi</w:t>
      </w:r>
      <w:proofErr w:type="spellEnd"/>
      <w:r w:rsidR="00D31C24" w:rsidRPr="00967F34">
        <w:rPr>
          <w:rFonts w:ascii="Times New Roman" w:hAnsi="Times New Roman" w:cs="Times New Roman"/>
          <w:sz w:val="24"/>
          <w:szCs w:val="24"/>
        </w:rPr>
        <w:t xml:space="preserve"> tänaval</w:t>
      </w:r>
      <w:r w:rsidRPr="00967F34">
        <w:rPr>
          <w:rFonts w:ascii="Times New Roman" w:hAnsi="Times New Roman" w:cs="Times New Roman"/>
          <w:sz w:val="24"/>
          <w:szCs w:val="24"/>
        </w:rPr>
        <w:t>.</w:t>
      </w:r>
      <w:r w:rsidRPr="00967F34">
        <w:rPr>
          <w:rFonts w:ascii="Times New Roman" w:hAnsi="Times New Roman" w:cs="Times New Roman"/>
          <w:color w:val="0033CC"/>
          <w:sz w:val="24"/>
          <w:szCs w:val="24"/>
        </w:rPr>
        <w:t xml:space="preserve"> </w:t>
      </w:r>
      <w:r w:rsidRPr="00967F34">
        <w:rPr>
          <w:rFonts w:ascii="Times New Roman" w:hAnsi="Times New Roman" w:cs="Times New Roman"/>
          <w:sz w:val="24"/>
          <w:szCs w:val="24"/>
        </w:rPr>
        <w:t xml:space="preserve">Oled jõudnud Poska tänava ülekäiguni, mis jääb kella </w:t>
      </w:r>
      <w:r w:rsidR="006567CE">
        <w:rPr>
          <w:rFonts w:ascii="Times New Roman" w:hAnsi="Times New Roman" w:cs="Times New Roman"/>
          <w:sz w:val="24"/>
          <w:szCs w:val="24"/>
        </w:rPr>
        <w:t>üheteistkümne</w:t>
      </w:r>
      <w:r w:rsidRPr="00967F34">
        <w:rPr>
          <w:rFonts w:ascii="Times New Roman" w:hAnsi="Times New Roman" w:cs="Times New Roman"/>
          <w:sz w:val="24"/>
          <w:szCs w:val="24"/>
        </w:rPr>
        <w:t xml:space="preserve"> suunda. Kõnnitee ja sõidutee vaheline äärekivi on samal tasapinnal. Ülekäigu algust tähistab umbes </w:t>
      </w:r>
      <w:r w:rsidR="00EA63B1">
        <w:rPr>
          <w:rFonts w:ascii="Times New Roman" w:hAnsi="Times New Roman" w:cs="Times New Roman"/>
          <w:sz w:val="24"/>
          <w:szCs w:val="24"/>
        </w:rPr>
        <w:t>kahe ja poole</w:t>
      </w:r>
      <w:r w:rsidRPr="00967F34">
        <w:rPr>
          <w:rFonts w:ascii="Times New Roman" w:hAnsi="Times New Roman" w:cs="Times New Roman"/>
          <w:sz w:val="24"/>
          <w:szCs w:val="24"/>
        </w:rPr>
        <w:t xml:space="preserve"> meetri laiune mummuline taktiilne sillutise riba kõnnitee ääres, millel on paremal liiklusmärk postiga. Sõidutee keskel on kolmnurkne ohutussaareke, mille kahel äärel on orientiiriks </w:t>
      </w:r>
      <w:r w:rsidR="00D31C24" w:rsidRPr="00967F34">
        <w:rPr>
          <w:rFonts w:ascii="Times New Roman" w:hAnsi="Times New Roman" w:cs="Times New Roman"/>
          <w:sz w:val="24"/>
          <w:szCs w:val="24"/>
        </w:rPr>
        <w:t xml:space="preserve">samuti </w:t>
      </w:r>
      <w:r w:rsidRPr="00967F34">
        <w:rPr>
          <w:rFonts w:ascii="Times New Roman" w:hAnsi="Times New Roman" w:cs="Times New Roman"/>
          <w:sz w:val="24"/>
          <w:szCs w:val="24"/>
        </w:rPr>
        <w:t xml:space="preserve">mummuline taktiilne sillutis. Sõidutee esimene ületus on umbes </w:t>
      </w:r>
      <w:r w:rsidR="00EA63B1">
        <w:rPr>
          <w:rFonts w:ascii="Times New Roman" w:hAnsi="Times New Roman" w:cs="Times New Roman"/>
          <w:sz w:val="24"/>
          <w:szCs w:val="24"/>
        </w:rPr>
        <w:t>viis</w:t>
      </w:r>
      <w:r w:rsidRPr="00967F34">
        <w:rPr>
          <w:rFonts w:ascii="Times New Roman" w:hAnsi="Times New Roman" w:cs="Times New Roman"/>
          <w:sz w:val="24"/>
          <w:szCs w:val="24"/>
        </w:rPr>
        <w:t xml:space="preserve"> meetrit ning teine ületus </w:t>
      </w:r>
      <w:r w:rsidR="00EA63B1">
        <w:rPr>
          <w:rFonts w:ascii="Times New Roman" w:hAnsi="Times New Roman" w:cs="Times New Roman"/>
          <w:sz w:val="24"/>
          <w:szCs w:val="24"/>
        </w:rPr>
        <w:t>kuus</w:t>
      </w:r>
      <w:r w:rsidRPr="00967F34">
        <w:rPr>
          <w:rFonts w:ascii="Times New Roman" w:hAnsi="Times New Roman" w:cs="Times New Roman"/>
          <w:sz w:val="24"/>
          <w:szCs w:val="24"/>
        </w:rPr>
        <w:t xml:space="preserve"> meetrit. Kõnniteele jõudmisest annab märku mummuline taktiilne sillutis.</w:t>
      </w:r>
    </w:p>
    <w:p w14:paraId="2E164854" w14:textId="5C7C08CF"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Teisel</w:t>
      </w:r>
      <w:r w:rsidR="00EA63B1">
        <w:rPr>
          <w:rFonts w:ascii="Times New Roman" w:hAnsi="Times New Roman" w:cs="Times New Roman"/>
          <w:sz w:val="24"/>
          <w:szCs w:val="24"/>
        </w:rPr>
        <w:t xml:space="preserve"> </w:t>
      </w:r>
      <w:r w:rsidRPr="00967F34">
        <w:rPr>
          <w:rFonts w:ascii="Times New Roman" w:hAnsi="Times New Roman" w:cs="Times New Roman"/>
          <w:sz w:val="24"/>
          <w:szCs w:val="24"/>
        </w:rPr>
        <w:t xml:space="preserve">pool Poska tänavat jätkub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 mille mõlemal küljel paikneb Kadrioru park.</w:t>
      </w:r>
    </w:p>
    <w:p w14:paraId="2E164855" w14:textId="5F89E93E"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Kumu kunstimuuseumini juhatab Sind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 parempoolne kõnnitee.</w:t>
      </w:r>
      <w:r w:rsidR="00E104E2"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Poska tänavast umbes </w:t>
      </w:r>
      <w:r w:rsidR="004B07F8">
        <w:rPr>
          <w:rFonts w:ascii="Times New Roman" w:hAnsi="Times New Roman" w:cs="Times New Roman"/>
          <w:sz w:val="24"/>
          <w:szCs w:val="24"/>
        </w:rPr>
        <w:t>kaheteistkümne</w:t>
      </w:r>
      <w:r w:rsidRPr="00967F34">
        <w:rPr>
          <w:rFonts w:ascii="Times New Roman" w:hAnsi="Times New Roman" w:cs="Times New Roman"/>
          <w:sz w:val="24"/>
          <w:szCs w:val="24"/>
        </w:rPr>
        <w:t xml:space="preserve"> meetri kaugusele jääb endine Kadrioru lossi vahimaja, kus asub nüüd </w:t>
      </w:r>
      <w:proofErr w:type="spellStart"/>
      <w:r w:rsidRPr="00967F34">
        <w:rPr>
          <w:rFonts w:ascii="Times New Roman" w:hAnsi="Times New Roman" w:cs="Times New Roman"/>
          <w:sz w:val="24"/>
          <w:szCs w:val="24"/>
          <w:shd w:val="clear" w:color="auto" w:fill="FFFFFF"/>
        </w:rPr>
        <w:t>Katharinenthali</w:t>
      </w:r>
      <w:proofErr w:type="spellEnd"/>
      <w:r w:rsidRPr="00967F34">
        <w:rPr>
          <w:rFonts w:ascii="Times New Roman" w:hAnsi="Times New Roman" w:cs="Times New Roman"/>
          <w:sz w:val="24"/>
          <w:szCs w:val="24"/>
          <w:shd w:val="clear" w:color="auto" w:fill="FFFFFF"/>
        </w:rPr>
        <w:t xml:space="preserve"> </w:t>
      </w:r>
      <w:r w:rsidRPr="00967F34">
        <w:rPr>
          <w:rFonts w:ascii="Times New Roman" w:hAnsi="Times New Roman" w:cs="Times New Roman"/>
          <w:sz w:val="24"/>
          <w:szCs w:val="24"/>
        </w:rPr>
        <w:t>kohvik. Kadrioru pargi peasissepääsuks võib pidada vahetult enne hoonet paiknevat</w:t>
      </w:r>
      <w:r w:rsidR="006F6534" w:rsidRPr="00967F34">
        <w:rPr>
          <w:rFonts w:ascii="Times New Roman" w:hAnsi="Times New Roman" w:cs="Times New Roman"/>
          <w:sz w:val="24"/>
          <w:szCs w:val="24"/>
        </w:rPr>
        <w:t xml:space="preserve"> </w:t>
      </w:r>
      <w:r w:rsidR="004B07F8">
        <w:rPr>
          <w:rFonts w:ascii="Times New Roman" w:hAnsi="Times New Roman" w:cs="Times New Roman"/>
          <w:sz w:val="24"/>
          <w:szCs w:val="24"/>
        </w:rPr>
        <w:t>kuue ja poole</w:t>
      </w:r>
      <w:r w:rsidRPr="00967F34">
        <w:rPr>
          <w:rFonts w:ascii="Times New Roman" w:hAnsi="Times New Roman" w:cs="Times New Roman"/>
          <w:sz w:val="24"/>
          <w:szCs w:val="24"/>
        </w:rPr>
        <w:t xml:space="preserve"> meetri pikkust ja </w:t>
      </w:r>
      <w:r w:rsidR="004B07F8">
        <w:rPr>
          <w:rFonts w:ascii="Times New Roman" w:hAnsi="Times New Roman" w:cs="Times New Roman"/>
          <w:sz w:val="24"/>
          <w:szCs w:val="24"/>
        </w:rPr>
        <w:t>kolme</w:t>
      </w:r>
      <w:r w:rsidRPr="00967F34">
        <w:rPr>
          <w:rFonts w:ascii="Times New Roman" w:hAnsi="Times New Roman" w:cs="Times New Roman"/>
          <w:sz w:val="24"/>
          <w:szCs w:val="24"/>
        </w:rPr>
        <w:t xml:space="preserve"> meetri laiust puidust kõnnitee osa, mille parempoolne külg on ääristatud paekivipostide ja metallaiaga.</w:t>
      </w:r>
    </w:p>
    <w:p w14:paraId="2E164856" w14:textId="53648ED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Kui oled ületanud Poska tänava, liigu edasi kella poole kaheteistkümne suunas umbes </w:t>
      </w:r>
      <w:r w:rsidR="004B07F8">
        <w:rPr>
          <w:rFonts w:ascii="Times New Roman" w:hAnsi="Times New Roman" w:cs="Times New Roman"/>
          <w:sz w:val="24"/>
          <w:szCs w:val="24"/>
        </w:rPr>
        <w:t>viis ja pool</w:t>
      </w:r>
      <w:r w:rsidRPr="00967F34">
        <w:rPr>
          <w:rFonts w:ascii="Times New Roman" w:hAnsi="Times New Roman" w:cs="Times New Roman"/>
          <w:sz w:val="24"/>
          <w:szCs w:val="24"/>
        </w:rPr>
        <w:t xml:space="preserve"> meetrit ja möödu metallaiast vasakult. Puidust kõnnitee lõppedes oled jõudnud </w:t>
      </w:r>
      <w:r w:rsidRPr="00967F34">
        <w:rPr>
          <w:rFonts w:ascii="Times New Roman" w:hAnsi="Times New Roman" w:cs="Times New Roman"/>
          <w:sz w:val="24"/>
          <w:szCs w:val="24"/>
        </w:rPr>
        <w:lastRenderedPageBreak/>
        <w:t xml:space="preserve">tihendatud graniitkillustikuga kaetud alale, mis on </w:t>
      </w:r>
      <w:r w:rsidR="004B07F8">
        <w:rPr>
          <w:rFonts w:ascii="Times New Roman" w:hAnsi="Times New Roman" w:cs="Times New Roman"/>
          <w:sz w:val="24"/>
          <w:szCs w:val="24"/>
        </w:rPr>
        <w:t>nelja ja poole</w:t>
      </w:r>
      <w:r w:rsidRPr="00967F34">
        <w:rPr>
          <w:rFonts w:ascii="Times New Roman" w:hAnsi="Times New Roman" w:cs="Times New Roman"/>
          <w:sz w:val="24"/>
          <w:szCs w:val="24"/>
        </w:rPr>
        <w:t xml:space="preserve"> meetri laiune ning vasakul ulatub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tänavani. Liigu edasi umbes </w:t>
      </w:r>
      <w:r w:rsidR="00F50D64">
        <w:rPr>
          <w:rFonts w:ascii="Times New Roman" w:hAnsi="Times New Roman" w:cs="Times New Roman"/>
          <w:sz w:val="24"/>
          <w:szCs w:val="24"/>
        </w:rPr>
        <w:t>kakskümmend kolm</w:t>
      </w:r>
      <w:r w:rsidRPr="00967F34">
        <w:rPr>
          <w:rFonts w:ascii="Times New Roman" w:hAnsi="Times New Roman" w:cs="Times New Roman"/>
          <w:sz w:val="24"/>
          <w:szCs w:val="24"/>
        </w:rPr>
        <w:t xml:space="preserve"> meetrit. Möödud paremale jäävast </w:t>
      </w:r>
      <w:proofErr w:type="spellStart"/>
      <w:r w:rsidRPr="00967F34">
        <w:rPr>
          <w:rFonts w:ascii="Times New Roman" w:hAnsi="Times New Roman" w:cs="Times New Roman"/>
          <w:sz w:val="24"/>
          <w:szCs w:val="24"/>
          <w:shd w:val="clear" w:color="auto" w:fill="FFFFFF"/>
        </w:rPr>
        <w:t>Katharinenthali</w:t>
      </w:r>
      <w:proofErr w:type="spellEnd"/>
      <w:r w:rsidRPr="00967F34">
        <w:rPr>
          <w:rFonts w:ascii="Times New Roman" w:hAnsi="Times New Roman" w:cs="Times New Roman"/>
          <w:sz w:val="24"/>
          <w:szCs w:val="24"/>
          <w:shd w:val="clear" w:color="auto" w:fill="FFFFFF"/>
        </w:rPr>
        <w:t xml:space="preserve"> </w:t>
      </w:r>
      <w:r w:rsidRPr="00967F34">
        <w:rPr>
          <w:rFonts w:ascii="Times New Roman" w:hAnsi="Times New Roman" w:cs="Times New Roman"/>
          <w:sz w:val="24"/>
          <w:szCs w:val="24"/>
        </w:rPr>
        <w:t>kohvikust, mille ees paiknevad suvehooajal välikohviku lauad ja toolid. Hoone esikülje keskosas on pooleteise meetri laiune trepp, mis eendub meetri ulatuses kõnniteele ning mille ees on kummimatt.</w:t>
      </w:r>
    </w:p>
    <w:p w14:paraId="52B5A315" w14:textId="77777777" w:rsidR="00C3070D"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Hoonest möödudes jätkub kõnnitee kella poole ühe suunas.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 ja kõnnitee vahele jääb lai haljasala. Edasise kõnnitee algust tähistab üle tee paiknev </w:t>
      </w:r>
      <w:r w:rsidR="00F50D64">
        <w:rPr>
          <w:rFonts w:ascii="Times New Roman" w:hAnsi="Times New Roman" w:cs="Times New Roman"/>
          <w:sz w:val="24"/>
          <w:szCs w:val="24"/>
        </w:rPr>
        <w:t>neljakümne sentimeetri</w:t>
      </w:r>
      <w:r w:rsidRPr="00967F34">
        <w:rPr>
          <w:rFonts w:ascii="Times New Roman" w:hAnsi="Times New Roman" w:cs="Times New Roman"/>
          <w:sz w:val="24"/>
          <w:szCs w:val="24"/>
        </w:rPr>
        <w:t xml:space="preserve"> laiune lame, tasapinnaga ühilduv graniidist vihmavee äravoolurenn, mis jätkub kõnnitee parempoolsel äärel kuni </w:t>
      </w:r>
      <w:r w:rsidR="00F50D64">
        <w:rPr>
          <w:rFonts w:ascii="Times New Roman" w:hAnsi="Times New Roman" w:cs="Times New Roman"/>
          <w:sz w:val="24"/>
          <w:szCs w:val="24"/>
        </w:rPr>
        <w:t>üheksateist</w:t>
      </w:r>
      <w:r w:rsidRPr="00967F34">
        <w:rPr>
          <w:rFonts w:ascii="Times New Roman" w:hAnsi="Times New Roman" w:cs="Times New Roman"/>
          <w:sz w:val="24"/>
          <w:szCs w:val="24"/>
        </w:rPr>
        <w:t xml:space="preserve"> meetrit ning mida võib o</w:t>
      </w:r>
      <w:r w:rsidRPr="00967F34">
        <w:rPr>
          <w:rFonts w:ascii="inherit" w:eastAsia="Times New Roman" w:hAnsi="inherit" w:cs="Times New Roman"/>
          <w:sz w:val="24"/>
          <w:szCs w:val="24"/>
          <w:lang w:eastAsia="et-EE"/>
        </w:rPr>
        <w:t>rientiiriks kasutada.</w:t>
      </w:r>
      <w:r w:rsidR="007A4EAB" w:rsidRPr="00967F34">
        <w:rPr>
          <w:rFonts w:ascii="Times New Roman" w:hAnsi="Times New Roman" w:cs="Times New Roman"/>
          <w:sz w:val="24"/>
          <w:szCs w:val="24"/>
        </w:rPr>
        <w:t xml:space="preserve"> Kõnniteest paremale jääb </w:t>
      </w:r>
      <w:r w:rsidR="00894A8B">
        <w:rPr>
          <w:rFonts w:ascii="Times New Roman" w:hAnsi="Times New Roman" w:cs="Times New Roman"/>
          <w:sz w:val="24"/>
          <w:szCs w:val="24"/>
        </w:rPr>
        <w:t>nelja</w:t>
      </w:r>
      <w:r w:rsidR="007A4EAB" w:rsidRPr="00967F34">
        <w:rPr>
          <w:rFonts w:ascii="Times New Roman" w:hAnsi="Times New Roman" w:cs="Times New Roman"/>
          <w:sz w:val="24"/>
          <w:szCs w:val="24"/>
        </w:rPr>
        <w:t xml:space="preserve"> meetri laiune</w:t>
      </w:r>
      <w:r w:rsidRPr="00967F34">
        <w:rPr>
          <w:rFonts w:ascii="Times New Roman" w:hAnsi="Times New Roman" w:cs="Times New Roman"/>
          <w:sz w:val="24"/>
          <w:szCs w:val="24"/>
        </w:rPr>
        <w:t xml:space="preserve"> haljasala, mis ääristab piirdeta umbes </w:t>
      </w:r>
      <w:r w:rsidR="00894A8B">
        <w:rPr>
          <w:rFonts w:ascii="Times New Roman" w:hAnsi="Times New Roman" w:cs="Times New Roman"/>
          <w:sz w:val="24"/>
          <w:szCs w:val="24"/>
        </w:rPr>
        <w:t>kuuekümne</w:t>
      </w:r>
      <w:r w:rsidRPr="00967F34">
        <w:rPr>
          <w:rFonts w:ascii="Times New Roman" w:hAnsi="Times New Roman" w:cs="Times New Roman"/>
          <w:sz w:val="24"/>
          <w:szCs w:val="24"/>
        </w:rPr>
        <w:t xml:space="preserve"> meetri pikkuselt Luigetiigi kallast.</w:t>
      </w:r>
      <w:r w:rsidR="006B39CC" w:rsidRPr="00967F34">
        <w:rPr>
          <w:rFonts w:ascii="Times New Roman" w:hAnsi="Times New Roman" w:cs="Times New Roman"/>
          <w:sz w:val="24"/>
          <w:szCs w:val="24"/>
        </w:rPr>
        <w:t xml:space="preserve"> </w:t>
      </w:r>
      <w:r w:rsidRPr="00967F34">
        <w:rPr>
          <w:rFonts w:ascii="Times New Roman" w:hAnsi="Times New Roman" w:cs="Times New Roman"/>
          <w:sz w:val="24"/>
          <w:szCs w:val="24"/>
        </w:rPr>
        <w:t>Tiigi lõppedes ääristab kõnniteed madal metallpiire.</w:t>
      </w:r>
    </w:p>
    <w:p w14:paraId="2E164858" w14:textId="6BC72A0B"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Kumu poole viivast kõnniteest paremale jäävad eri stiilides kujundatud pargialad, mille mitmed pargiteed ristuvad kõnniteega.</w:t>
      </w:r>
    </w:p>
    <w:p w14:paraId="2E164859" w14:textId="2C0B3924"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Liigu otse umbes </w:t>
      </w:r>
      <w:r w:rsidR="00894A8B">
        <w:rPr>
          <w:rFonts w:ascii="Times New Roman" w:hAnsi="Times New Roman" w:cs="Times New Roman"/>
          <w:sz w:val="24"/>
          <w:szCs w:val="24"/>
        </w:rPr>
        <w:t>sada üheksakümmend viis</w:t>
      </w:r>
      <w:r w:rsidRPr="00967F34">
        <w:rPr>
          <w:rFonts w:ascii="Times New Roman" w:hAnsi="Times New Roman" w:cs="Times New Roman"/>
          <w:sz w:val="24"/>
          <w:szCs w:val="24"/>
        </w:rPr>
        <w:t xml:space="preserve"> meetrit. Jõuad kohani, kus ristuvad kella viie ja kella poole kolme suunast kulgevad pargiteed, mis üheks koondudes juhatavad vasakul, teiselpool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tänavat, paikneva barokkstiilis Kadrioru lossi juurde. Teelõik on </w:t>
      </w:r>
      <w:r w:rsidR="00894A8B">
        <w:rPr>
          <w:rFonts w:ascii="Times New Roman" w:hAnsi="Times New Roman" w:cs="Times New Roman"/>
          <w:sz w:val="24"/>
          <w:szCs w:val="24"/>
        </w:rPr>
        <w:t>kaheksa</w:t>
      </w:r>
      <w:r w:rsidRPr="00967F34">
        <w:rPr>
          <w:rFonts w:ascii="Times New Roman" w:hAnsi="Times New Roman" w:cs="Times New Roman"/>
          <w:sz w:val="24"/>
          <w:szCs w:val="24"/>
        </w:rPr>
        <w:t xml:space="preserve"> meetri pikkune ning kõnnitee laieneb paremale kuni </w:t>
      </w:r>
      <w:r w:rsidR="00894A8B">
        <w:rPr>
          <w:rFonts w:ascii="Times New Roman" w:hAnsi="Times New Roman" w:cs="Times New Roman"/>
          <w:sz w:val="24"/>
          <w:szCs w:val="24"/>
        </w:rPr>
        <w:t>neli</w:t>
      </w:r>
      <w:r w:rsidRPr="00967F34">
        <w:rPr>
          <w:rFonts w:ascii="Times New Roman" w:hAnsi="Times New Roman" w:cs="Times New Roman"/>
          <w:sz w:val="24"/>
          <w:szCs w:val="24"/>
        </w:rPr>
        <w:t xml:space="preserve"> meetrit.</w:t>
      </w:r>
    </w:p>
    <w:p w14:paraId="2E16485A" w14:textId="2949F858"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Jätka otse edasi umbes </w:t>
      </w:r>
      <w:r w:rsidR="00A34EEA">
        <w:rPr>
          <w:rFonts w:ascii="Times New Roman" w:hAnsi="Times New Roman" w:cs="Times New Roman"/>
          <w:sz w:val="24"/>
          <w:szCs w:val="24"/>
        </w:rPr>
        <w:t>kolmteist</w:t>
      </w:r>
      <w:r w:rsidRPr="00967F34">
        <w:rPr>
          <w:rFonts w:ascii="Times New Roman" w:hAnsi="Times New Roman" w:cs="Times New Roman"/>
          <w:sz w:val="24"/>
          <w:szCs w:val="24"/>
        </w:rPr>
        <w:t xml:space="preserve"> meetrit. Kõnnitee parempoolsel äärel paikneb</w:t>
      </w:r>
      <w:r w:rsidR="00E72578" w:rsidRPr="00967F34">
        <w:rPr>
          <w:rFonts w:ascii="Times New Roman" w:hAnsi="Times New Roman" w:cs="Times New Roman"/>
          <w:sz w:val="24"/>
          <w:szCs w:val="24"/>
        </w:rPr>
        <w:t xml:space="preserve"> </w:t>
      </w:r>
      <w:r w:rsidRPr="00967F34">
        <w:rPr>
          <w:rFonts w:ascii="Times New Roman" w:eastAsia="Times New Roman" w:hAnsi="Times New Roman" w:cs="Times New Roman"/>
          <w:sz w:val="24"/>
          <w:szCs w:val="24"/>
          <w:lang w:eastAsia="et-EE"/>
        </w:rPr>
        <w:t xml:space="preserve">lossi endine vahimaja, kus asub nüüd Kadrioru Pargi muuseum-raamatukogu. Hoone fassaadil on kolmeosaline </w:t>
      </w:r>
      <w:r w:rsidR="00A34EEA">
        <w:rPr>
          <w:rFonts w:ascii="Times New Roman" w:eastAsia="Times New Roman" w:hAnsi="Times New Roman" w:cs="Times New Roman"/>
          <w:sz w:val="24"/>
          <w:szCs w:val="24"/>
          <w:lang w:eastAsia="et-EE"/>
        </w:rPr>
        <w:t>üheksa</w:t>
      </w:r>
      <w:r w:rsidRPr="00967F34">
        <w:rPr>
          <w:rFonts w:ascii="Times New Roman" w:eastAsia="Times New Roman" w:hAnsi="Times New Roman" w:cs="Times New Roman"/>
          <w:sz w:val="24"/>
          <w:szCs w:val="24"/>
          <w:lang w:eastAsia="et-EE"/>
        </w:rPr>
        <w:t xml:space="preserve"> meetri pikkune avatud kaaristu, kus on </w:t>
      </w:r>
      <w:r w:rsidR="00A34EEA">
        <w:rPr>
          <w:rFonts w:ascii="Times New Roman" w:eastAsia="Times New Roman" w:hAnsi="Times New Roman" w:cs="Times New Roman"/>
          <w:sz w:val="24"/>
          <w:szCs w:val="24"/>
          <w:lang w:eastAsia="et-EE"/>
        </w:rPr>
        <w:t>seitsme</w:t>
      </w:r>
      <w:r w:rsidRPr="00967F34">
        <w:rPr>
          <w:rFonts w:ascii="Times New Roman" w:eastAsia="Times New Roman" w:hAnsi="Times New Roman" w:cs="Times New Roman"/>
          <w:sz w:val="24"/>
          <w:szCs w:val="24"/>
          <w:lang w:eastAsia="et-EE"/>
        </w:rPr>
        <w:t xml:space="preserve"> meetri laiune nelja astmega paekivitrepp.</w:t>
      </w:r>
      <w:r w:rsidRPr="00967F34">
        <w:rPr>
          <w:rFonts w:ascii="Times New Roman" w:hAnsi="Times New Roman" w:cs="Times New Roman"/>
          <w:sz w:val="24"/>
          <w:szCs w:val="24"/>
        </w:rPr>
        <w:t xml:space="preserve"> Hoone esine kõnnitee on </w:t>
      </w:r>
      <w:r w:rsidR="00A34EEA">
        <w:rPr>
          <w:rFonts w:ascii="Times New Roman" w:hAnsi="Times New Roman" w:cs="Times New Roman"/>
          <w:sz w:val="24"/>
          <w:szCs w:val="24"/>
        </w:rPr>
        <w:t>kuue</w:t>
      </w:r>
      <w:r w:rsidRPr="00967F34">
        <w:rPr>
          <w:rFonts w:ascii="Times New Roman" w:hAnsi="Times New Roman" w:cs="Times New Roman"/>
          <w:sz w:val="24"/>
          <w:szCs w:val="24"/>
        </w:rPr>
        <w:t xml:space="preserve"> meetri laiune.</w:t>
      </w:r>
    </w:p>
    <w:p w14:paraId="2E16485B" w14:textId="5ED562DF"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hAnsi="Times New Roman" w:cs="Times New Roman"/>
          <w:sz w:val="24"/>
          <w:szCs w:val="24"/>
        </w:rPr>
        <w:t>Hoonest edasi jätkub kõnnitee kella poole üheteistkümne suunas. Vasakul, teisel</w:t>
      </w:r>
      <w:r w:rsidR="00A34EEA">
        <w:rPr>
          <w:rFonts w:ascii="Times New Roman" w:hAnsi="Times New Roman" w:cs="Times New Roman"/>
          <w:sz w:val="24"/>
          <w:szCs w:val="24"/>
        </w:rPr>
        <w:t xml:space="preserve"> </w:t>
      </w:r>
      <w:r w:rsidRPr="00967F34">
        <w:rPr>
          <w:rFonts w:ascii="Times New Roman" w:hAnsi="Times New Roman" w:cs="Times New Roman"/>
          <w:sz w:val="24"/>
          <w:szCs w:val="24"/>
        </w:rPr>
        <w:t xml:space="preserve">pool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tänavat, on lossitagune aed, </w:t>
      </w:r>
      <w:r w:rsidRPr="00967F34">
        <w:rPr>
          <w:rFonts w:ascii="Times New Roman" w:eastAsia="Times New Roman" w:hAnsi="Times New Roman" w:cs="Times New Roman"/>
          <w:sz w:val="24"/>
          <w:szCs w:val="24"/>
          <w:lang w:eastAsia="et-EE"/>
        </w:rPr>
        <w:t>mida kaunistavad sümmeetriliselt paiknevad lillepeenrad ja ümmargused basseinid pursk</w:t>
      </w:r>
      <w:r w:rsidR="009416D1" w:rsidRPr="00967F34">
        <w:rPr>
          <w:rFonts w:ascii="Times New Roman" w:eastAsia="Times New Roman" w:hAnsi="Times New Roman" w:cs="Times New Roman"/>
          <w:sz w:val="24"/>
          <w:szCs w:val="24"/>
          <w:lang w:eastAsia="et-EE"/>
        </w:rPr>
        <w:t>k</w:t>
      </w:r>
      <w:r w:rsidRPr="00967F34">
        <w:rPr>
          <w:rFonts w:ascii="Times New Roman" w:eastAsia="Times New Roman" w:hAnsi="Times New Roman" w:cs="Times New Roman"/>
          <w:sz w:val="24"/>
          <w:szCs w:val="24"/>
          <w:lang w:eastAsia="et-EE"/>
        </w:rPr>
        <w:t>aevudega.</w:t>
      </w:r>
    </w:p>
    <w:p w14:paraId="2E16485C" w14:textId="138EACB2"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hAnsi="Times New Roman" w:cs="Times New Roman"/>
          <w:sz w:val="24"/>
          <w:szCs w:val="24"/>
        </w:rPr>
        <w:t xml:space="preserve">Jätka liikumist otse umbes </w:t>
      </w:r>
      <w:r w:rsidR="00A34EEA">
        <w:rPr>
          <w:rFonts w:ascii="Times New Roman" w:hAnsi="Times New Roman" w:cs="Times New Roman"/>
          <w:sz w:val="24"/>
          <w:szCs w:val="24"/>
        </w:rPr>
        <w:t>viiskümmend viis</w:t>
      </w:r>
      <w:r w:rsidRPr="00967F34">
        <w:rPr>
          <w:rFonts w:ascii="Times New Roman" w:hAnsi="Times New Roman" w:cs="Times New Roman"/>
          <w:sz w:val="24"/>
          <w:szCs w:val="24"/>
        </w:rPr>
        <w:t xml:space="preserve"> meetrit. Kõnnitee kitseneb paari meetri laiuseks ning selle</w:t>
      </w:r>
      <w:r w:rsidR="000509F1" w:rsidRPr="00967F34">
        <w:rPr>
          <w:rFonts w:ascii="Times New Roman" w:hAnsi="Times New Roman" w:cs="Times New Roman"/>
          <w:sz w:val="24"/>
          <w:szCs w:val="24"/>
        </w:rPr>
        <w:t xml:space="preserve"> </w:t>
      </w:r>
      <w:r w:rsidRPr="00967F34">
        <w:rPr>
          <w:rFonts w:ascii="Times New Roman" w:eastAsia="Times New Roman" w:hAnsi="Times New Roman" w:cs="Times New Roman"/>
          <w:sz w:val="24"/>
          <w:szCs w:val="24"/>
          <w:lang w:eastAsia="et-EE"/>
        </w:rPr>
        <w:t xml:space="preserve">paremat külge ääristab endine lossi köögimaja, kus nüüd asub Mikkeli muuseum. Hoone fassaadi ääristavad ruudukujulised suured kiviplaadid ning </w:t>
      </w:r>
      <w:r w:rsidRPr="00967F34">
        <w:rPr>
          <w:rFonts w:ascii="Times New Roman" w:hAnsi="Times New Roman" w:cs="Times New Roman"/>
          <w:sz w:val="24"/>
          <w:szCs w:val="24"/>
          <w:shd w:val="clear" w:color="auto" w:fill="FFFFFF"/>
        </w:rPr>
        <w:t>esiseina mõlemale nurgale</w:t>
      </w:r>
      <w:r w:rsidR="008E6062" w:rsidRPr="00967F34">
        <w:rPr>
          <w:rFonts w:ascii="Times New Roman" w:hAnsi="Times New Roman" w:cs="Times New Roman"/>
          <w:sz w:val="24"/>
          <w:szCs w:val="24"/>
          <w:shd w:val="clear" w:color="auto" w:fill="FFFFFF"/>
        </w:rPr>
        <w:t xml:space="preserve"> </w:t>
      </w:r>
      <w:r w:rsidRPr="00967F34">
        <w:rPr>
          <w:rFonts w:ascii="Times New Roman" w:hAnsi="Times New Roman" w:cs="Times New Roman"/>
          <w:sz w:val="24"/>
          <w:szCs w:val="24"/>
          <w:shd w:val="clear" w:color="auto" w:fill="FFFFFF"/>
        </w:rPr>
        <w:t xml:space="preserve">kinnituvad vihmaveetorud. </w:t>
      </w:r>
      <w:r w:rsidRPr="00967F34">
        <w:rPr>
          <w:rFonts w:ascii="Times New Roman" w:eastAsia="Times New Roman" w:hAnsi="Times New Roman" w:cs="Times New Roman"/>
          <w:sz w:val="24"/>
          <w:szCs w:val="24"/>
          <w:lang w:eastAsia="et-EE"/>
        </w:rPr>
        <w:t>Hoone keskosas on</w:t>
      </w:r>
      <w:r w:rsidR="009416D1" w:rsidRPr="00967F34">
        <w:rPr>
          <w:rFonts w:ascii="Times New Roman" w:eastAsia="Times New Roman" w:hAnsi="Times New Roman" w:cs="Times New Roman"/>
          <w:sz w:val="24"/>
          <w:szCs w:val="24"/>
          <w:lang w:eastAsia="et-EE"/>
        </w:rPr>
        <w:t xml:space="preserve"> </w:t>
      </w:r>
      <w:r w:rsidRPr="00967F34">
        <w:rPr>
          <w:rFonts w:ascii="Times New Roman" w:eastAsia="Times New Roman" w:hAnsi="Times New Roman" w:cs="Times New Roman"/>
          <w:sz w:val="24"/>
          <w:szCs w:val="24"/>
          <w:lang w:eastAsia="et-EE"/>
        </w:rPr>
        <w:t>madalaastmeline pooleteise</w:t>
      </w:r>
      <w:r w:rsidRPr="00967F34">
        <w:rPr>
          <w:rFonts w:ascii="Times New Roman" w:hAnsi="Times New Roman" w:cs="Times New Roman"/>
          <w:sz w:val="24"/>
          <w:szCs w:val="24"/>
        </w:rPr>
        <w:t xml:space="preserve"> meetri laiune trepp, mis</w:t>
      </w:r>
      <w:r w:rsidRPr="00967F34">
        <w:rPr>
          <w:rFonts w:ascii="Times New Roman" w:eastAsia="Times New Roman" w:hAnsi="Times New Roman" w:cs="Times New Roman"/>
          <w:sz w:val="24"/>
          <w:szCs w:val="24"/>
          <w:lang w:eastAsia="et-EE"/>
        </w:rPr>
        <w:t xml:space="preserve"> eendub kõnniteele poole meetri ulatuses</w:t>
      </w:r>
      <w:r w:rsidRPr="00967F34">
        <w:rPr>
          <w:rFonts w:ascii="Times New Roman" w:hAnsi="Times New Roman" w:cs="Times New Roman"/>
          <w:sz w:val="24"/>
          <w:szCs w:val="24"/>
        </w:rPr>
        <w:t xml:space="preserve"> ning millest vasakul seina küljes on vihmaveetoru.</w:t>
      </w:r>
    </w:p>
    <w:p w14:paraId="2E16485D" w14:textId="44E55449"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Hoonest edasi kahe meetri kaugusel on kahe ja poole meetri laiune kuueastmeline kivitrepp üles, millel puuduvad käsipuu ja piirded. Trepi</w:t>
      </w:r>
      <w:r w:rsidR="000C2E05"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vasakpoolsel küljel on metallist kaldtee, mille mõlemal küljel on </w:t>
      </w:r>
      <w:r w:rsidR="00940AEC">
        <w:rPr>
          <w:rFonts w:ascii="Times New Roman" w:hAnsi="Times New Roman" w:cs="Times New Roman"/>
          <w:sz w:val="24"/>
          <w:szCs w:val="24"/>
        </w:rPr>
        <w:t>kaheksa sentimeetri</w:t>
      </w:r>
      <w:r w:rsidRPr="00967F34">
        <w:rPr>
          <w:rFonts w:ascii="Times New Roman" w:hAnsi="Times New Roman" w:cs="Times New Roman"/>
          <w:sz w:val="24"/>
          <w:szCs w:val="24"/>
        </w:rPr>
        <w:t xml:space="preserve"> kõrgused äärised.</w:t>
      </w:r>
    </w:p>
    <w:p w14:paraId="2E16485E" w14:textId="0C99EF47" w:rsidR="001D2793" w:rsidRPr="00967F34" w:rsidRDefault="001D2793" w:rsidP="005A1CAA">
      <w:pPr>
        <w:spacing w:after="0"/>
        <w:rPr>
          <w:rFonts w:ascii="Times New Roman" w:hAnsi="Times New Roman" w:cs="Times New Roman"/>
          <w:sz w:val="24"/>
          <w:szCs w:val="24"/>
          <w:shd w:val="clear" w:color="auto" w:fill="FFFFFF"/>
        </w:rPr>
      </w:pPr>
      <w:r w:rsidRPr="00967F34">
        <w:rPr>
          <w:rFonts w:ascii="Times New Roman" w:hAnsi="Times New Roman" w:cs="Times New Roman"/>
          <w:sz w:val="24"/>
          <w:szCs w:val="24"/>
        </w:rPr>
        <w:t>Järgnev teelõik on kerge tõusuga, ebatasane ja lahtise peenikese kruusaga. Kõnnitee pinnasesse on paigutatud klomb</w:t>
      </w:r>
      <w:r w:rsidR="00500C98" w:rsidRPr="00967F34">
        <w:rPr>
          <w:rFonts w:ascii="Times New Roman" w:hAnsi="Times New Roman" w:cs="Times New Roman"/>
          <w:sz w:val="24"/>
          <w:szCs w:val="24"/>
        </w:rPr>
        <w:t>i</w:t>
      </w:r>
      <w:r w:rsidRPr="00967F34">
        <w:rPr>
          <w:rFonts w:ascii="Times New Roman" w:hAnsi="Times New Roman" w:cs="Times New Roman"/>
          <w:sz w:val="24"/>
          <w:szCs w:val="24"/>
        </w:rPr>
        <w:t xml:space="preserve">tud graniidist sillutuskivid, mis moodustavad umbes ühe meetriste vahedega kokku </w:t>
      </w:r>
      <w:r w:rsidR="00A92534">
        <w:rPr>
          <w:rFonts w:ascii="Times New Roman" w:hAnsi="Times New Roman" w:cs="Times New Roman"/>
          <w:sz w:val="24"/>
          <w:szCs w:val="24"/>
        </w:rPr>
        <w:t>kaheksateist</w:t>
      </w:r>
      <w:r w:rsidRPr="00967F34">
        <w:rPr>
          <w:rFonts w:ascii="Times New Roman" w:hAnsi="Times New Roman" w:cs="Times New Roman"/>
          <w:sz w:val="24"/>
          <w:szCs w:val="24"/>
        </w:rPr>
        <w:t xml:space="preserve"> rida. Kõnnitee laius on umbes </w:t>
      </w:r>
      <w:r w:rsidR="00A92534">
        <w:rPr>
          <w:rFonts w:ascii="Times New Roman" w:hAnsi="Times New Roman" w:cs="Times New Roman"/>
          <w:sz w:val="24"/>
          <w:szCs w:val="24"/>
        </w:rPr>
        <w:t>kaks</w:t>
      </w:r>
      <w:r w:rsidR="00D30BDD">
        <w:rPr>
          <w:rFonts w:ascii="Times New Roman" w:hAnsi="Times New Roman" w:cs="Times New Roman"/>
          <w:sz w:val="24"/>
          <w:szCs w:val="24"/>
        </w:rPr>
        <w:t xml:space="preserve"> meetrit kaheksakümmend sentimeetrit</w:t>
      </w:r>
      <w:r w:rsidRPr="00967F34">
        <w:rPr>
          <w:rFonts w:ascii="Times New Roman" w:hAnsi="Times New Roman" w:cs="Times New Roman"/>
          <w:sz w:val="24"/>
          <w:szCs w:val="24"/>
        </w:rPr>
        <w:t xml:space="preserve"> ning mõlemal küljel on metalläär. Liigu otse edasi umbes </w:t>
      </w:r>
      <w:r w:rsidR="00D30BDD">
        <w:rPr>
          <w:rFonts w:ascii="Times New Roman" w:hAnsi="Times New Roman" w:cs="Times New Roman"/>
          <w:sz w:val="24"/>
          <w:szCs w:val="24"/>
        </w:rPr>
        <w:t>üheksa ja pool</w:t>
      </w:r>
      <w:r w:rsidRPr="00967F34">
        <w:rPr>
          <w:rFonts w:ascii="Times New Roman" w:hAnsi="Times New Roman" w:cs="Times New Roman"/>
          <w:sz w:val="24"/>
          <w:szCs w:val="24"/>
        </w:rPr>
        <w:t xml:space="preserve"> meetrit. Parempoolse kõnnitee ääre lõpetab </w:t>
      </w:r>
      <w:r w:rsidR="00D30BDD">
        <w:rPr>
          <w:rFonts w:ascii="Times New Roman" w:hAnsi="Times New Roman" w:cs="Times New Roman"/>
          <w:sz w:val="24"/>
          <w:szCs w:val="24"/>
        </w:rPr>
        <w:t>kolme ja poole</w:t>
      </w:r>
      <w:r w:rsidRPr="00967F34">
        <w:rPr>
          <w:rFonts w:ascii="Times New Roman" w:hAnsi="Times New Roman" w:cs="Times New Roman"/>
          <w:sz w:val="24"/>
          <w:szCs w:val="24"/>
        </w:rPr>
        <w:t xml:space="preserve"> meetrise ümbermõõduga puu, millest teisel</w:t>
      </w:r>
      <w:r w:rsidR="00230E8C">
        <w:rPr>
          <w:rFonts w:ascii="Times New Roman" w:hAnsi="Times New Roman" w:cs="Times New Roman"/>
          <w:sz w:val="24"/>
          <w:szCs w:val="24"/>
        </w:rPr>
        <w:t xml:space="preserve"> </w:t>
      </w:r>
      <w:r w:rsidRPr="00967F34">
        <w:rPr>
          <w:rFonts w:ascii="Times New Roman" w:hAnsi="Times New Roman" w:cs="Times New Roman"/>
          <w:sz w:val="24"/>
          <w:szCs w:val="24"/>
        </w:rPr>
        <w:t xml:space="preserve">pool kõnnitee laieneb umbes meetri võrra. Jätka otse umbes </w:t>
      </w:r>
      <w:r w:rsidR="00C50EF5">
        <w:rPr>
          <w:rFonts w:ascii="Times New Roman" w:hAnsi="Times New Roman" w:cs="Times New Roman"/>
          <w:sz w:val="24"/>
          <w:szCs w:val="24"/>
        </w:rPr>
        <w:t>kaheksateist</w:t>
      </w:r>
      <w:r w:rsidRPr="00967F34">
        <w:rPr>
          <w:rFonts w:ascii="Times New Roman" w:hAnsi="Times New Roman" w:cs="Times New Roman"/>
          <w:sz w:val="24"/>
          <w:szCs w:val="24"/>
        </w:rPr>
        <w:t xml:space="preserve"> meetrit. Paremal on umbes </w:t>
      </w:r>
      <w:r w:rsidR="00C50EF5">
        <w:rPr>
          <w:rFonts w:ascii="Times New Roman" w:hAnsi="Times New Roman" w:cs="Times New Roman"/>
          <w:sz w:val="24"/>
          <w:szCs w:val="24"/>
        </w:rPr>
        <w:t>seitsmeteist</w:t>
      </w:r>
      <w:r w:rsidR="0045211E">
        <w:rPr>
          <w:rFonts w:ascii="Times New Roman" w:hAnsi="Times New Roman" w:cs="Times New Roman"/>
          <w:sz w:val="24"/>
          <w:szCs w:val="24"/>
        </w:rPr>
        <w:t>kümne</w:t>
      </w:r>
      <w:r w:rsidRPr="00967F34">
        <w:rPr>
          <w:rFonts w:ascii="Times New Roman" w:hAnsi="Times New Roman" w:cs="Times New Roman"/>
          <w:sz w:val="24"/>
          <w:szCs w:val="24"/>
        </w:rPr>
        <w:t xml:space="preserve"> meetri pikkuse küljeseinaga lossi endine jääkelder, kus nüüd asuvad presidendi kantselei ruumid</w:t>
      </w:r>
      <w:r w:rsidRPr="00967F34">
        <w:rPr>
          <w:rFonts w:ascii="Times New Roman" w:hAnsi="Times New Roman" w:cs="Times New Roman"/>
          <w:sz w:val="24"/>
          <w:szCs w:val="24"/>
          <w:shd w:val="clear" w:color="auto" w:fill="FFFFFF"/>
        </w:rPr>
        <w:t>. Kõnnitee ja hoone vahele jääb umbes meetri laiune munakividest äär.</w:t>
      </w:r>
    </w:p>
    <w:p w14:paraId="2E16485F" w14:textId="33959C29"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lastRenderedPageBreak/>
        <w:t xml:space="preserve">Kallaku lõppedes oled möödunud hoonest ning jõudnud kohani, kus kõnniteega ristuvad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tänavalt paremale suunduv sillutisega kaetud </w:t>
      </w:r>
      <w:r w:rsidR="00AA32E3">
        <w:rPr>
          <w:rFonts w:ascii="Times New Roman" w:hAnsi="Times New Roman" w:cs="Times New Roman"/>
          <w:sz w:val="24"/>
          <w:szCs w:val="24"/>
        </w:rPr>
        <w:t>kolme</w:t>
      </w:r>
      <w:r w:rsidRPr="00967F34">
        <w:rPr>
          <w:rFonts w:ascii="Times New Roman" w:hAnsi="Times New Roman" w:cs="Times New Roman"/>
          <w:sz w:val="24"/>
          <w:szCs w:val="24"/>
        </w:rPr>
        <w:t xml:space="preserve"> meetri laiune sissesõidutee, mis viib jääkeldri hoovi</w:t>
      </w:r>
      <w:r w:rsidR="0086149C" w:rsidRPr="00967F34">
        <w:rPr>
          <w:rFonts w:ascii="Times New Roman" w:hAnsi="Times New Roman" w:cs="Times New Roman"/>
          <w:sz w:val="24"/>
          <w:szCs w:val="24"/>
        </w:rPr>
        <w:t>,</w:t>
      </w:r>
      <w:r w:rsidRPr="00967F34">
        <w:rPr>
          <w:rFonts w:ascii="Times New Roman" w:hAnsi="Times New Roman" w:cs="Times New Roman"/>
          <w:sz w:val="24"/>
          <w:szCs w:val="24"/>
        </w:rPr>
        <w:t xml:space="preserve"> ja kella ühe suunda pöörduv pargitee. Kumu poole suunduv kõnnitee pöördub kella poole kaheteistkümne suunas. Liigu otse umbes </w:t>
      </w:r>
      <w:r w:rsidR="00AA32E3">
        <w:rPr>
          <w:rFonts w:ascii="Times New Roman" w:hAnsi="Times New Roman" w:cs="Times New Roman"/>
          <w:sz w:val="24"/>
          <w:szCs w:val="24"/>
        </w:rPr>
        <w:t>üksteist</w:t>
      </w:r>
      <w:r w:rsidRPr="00967F34">
        <w:rPr>
          <w:rFonts w:ascii="Times New Roman" w:hAnsi="Times New Roman" w:cs="Times New Roman"/>
          <w:sz w:val="24"/>
          <w:szCs w:val="24"/>
        </w:rPr>
        <w:t xml:space="preserve"> meetrit. Ületades hoovi viiva sõidutee ja pargitee alguse, jõuad kõnnitee parempoolsele küljele jääva metallist murupiirdeni, mida võib edasiseks orientiiriks kasutada.</w:t>
      </w:r>
    </w:p>
    <w:p w14:paraId="2E164860" w14:textId="6772AE9C" w:rsidR="001D2793" w:rsidRPr="00967F34" w:rsidRDefault="001D2793" w:rsidP="005A1CAA">
      <w:pPr>
        <w:spacing w:after="0"/>
        <w:rPr>
          <w:rFonts w:ascii="Times New Roman" w:hAnsi="Times New Roman" w:cs="Times New Roman"/>
          <w:sz w:val="24"/>
          <w:szCs w:val="24"/>
          <w:shd w:val="clear" w:color="auto" w:fill="FFFFFF"/>
        </w:rPr>
      </w:pPr>
      <w:r w:rsidRPr="00967F34">
        <w:rPr>
          <w:rFonts w:ascii="Times New Roman" w:hAnsi="Times New Roman" w:cs="Times New Roman"/>
          <w:sz w:val="24"/>
          <w:szCs w:val="24"/>
          <w:shd w:val="clear" w:color="auto" w:fill="FFFFFF"/>
        </w:rPr>
        <w:t xml:space="preserve">Jätka teekonda umbes </w:t>
      </w:r>
      <w:r w:rsidR="00AA32E3">
        <w:rPr>
          <w:rFonts w:ascii="Times New Roman" w:hAnsi="Times New Roman" w:cs="Times New Roman"/>
          <w:sz w:val="24"/>
          <w:szCs w:val="24"/>
          <w:shd w:val="clear" w:color="auto" w:fill="FFFFFF"/>
        </w:rPr>
        <w:t>kuuskümmend viis</w:t>
      </w:r>
      <w:r w:rsidRPr="00967F34">
        <w:rPr>
          <w:rFonts w:ascii="Times New Roman" w:hAnsi="Times New Roman" w:cs="Times New Roman"/>
          <w:sz w:val="24"/>
          <w:szCs w:val="24"/>
          <w:shd w:val="clear" w:color="auto" w:fill="FFFFFF"/>
        </w:rPr>
        <w:t xml:space="preserve"> meetrit. Kõnnitee ääre katkestab umbes </w:t>
      </w:r>
      <w:r w:rsidR="00AA32E3">
        <w:rPr>
          <w:rFonts w:ascii="Times New Roman" w:hAnsi="Times New Roman" w:cs="Times New Roman"/>
          <w:sz w:val="24"/>
          <w:szCs w:val="24"/>
          <w:shd w:val="clear" w:color="auto" w:fill="FFFFFF"/>
        </w:rPr>
        <w:t>seitsme</w:t>
      </w:r>
      <w:r w:rsidRPr="00967F34">
        <w:rPr>
          <w:rFonts w:ascii="Times New Roman" w:hAnsi="Times New Roman" w:cs="Times New Roman"/>
          <w:sz w:val="24"/>
          <w:szCs w:val="24"/>
          <w:shd w:val="clear" w:color="auto" w:fill="FFFFFF"/>
        </w:rPr>
        <w:t xml:space="preserve"> meetri laiune paremale </w:t>
      </w:r>
      <w:r w:rsidRPr="00967F34">
        <w:rPr>
          <w:rFonts w:ascii="Times New Roman" w:hAnsi="Times New Roman" w:cs="Times New Roman"/>
          <w:sz w:val="24"/>
          <w:szCs w:val="24"/>
        </w:rPr>
        <w:t>pargi sisemusse suunduv teeharu.</w:t>
      </w:r>
      <w:r w:rsidR="000D0775"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Liigu otse edasi. </w:t>
      </w:r>
      <w:r w:rsidRPr="00967F34">
        <w:rPr>
          <w:rFonts w:ascii="Times New Roman" w:hAnsi="Times New Roman" w:cs="Times New Roman"/>
          <w:sz w:val="24"/>
          <w:szCs w:val="24"/>
          <w:shd w:val="clear" w:color="auto" w:fill="FFFFFF"/>
        </w:rPr>
        <w:t xml:space="preserve">Möödud presidendi kantselei esindushoonest, mis jääb teisele poole </w:t>
      </w:r>
      <w:proofErr w:type="spellStart"/>
      <w:r w:rsidRPr="00967F34">
        <w:rPr>
          <w:rFonts w:ascii="Times New Roman" w:hAnsi="Times New Roman" w:cs="Times New Roman"/>
          <w:sz w:val="24"/>
          <w:szCs w:val="24"/>
          <w:shd w:val="clear" w:color="auto" w:fill="FFFFFF"/>
        </w:rPr>
        <w:t>Weizenbergi</w:t>
      </w:r>
      <w:proofErr w:type="spellEnd"/>
      <w:r w:rsidRPr="00967F34">
        <w:rPr>
          <w:rFonts w:ascii="Times New Roman" w:hAnsi="Times New Roman" w:cs="Times New Roman"/>
          <w:sz w:val="24"/>
          <w:szCs w:val="24"/>
          <w:shd w:val="clear" w:color="auto" w:fill="FFFFFF"/>
        </w:rPr>
        <w:t xml:space="preserve"> tänavat vasakule.</w:t>
      </w:r>
    </w:p>
    <w:p w14:paraId="2E164861" w14:textId="35A1972D" w:rsidR="000D0775" w:rsidRPr="00967F34" w:rsidRDefault="000D0775" w:rsidP="005A1CAA">
      <w:pPr>
        <w:spacing w:after="0"/>
        <w:rPr>
          <w:rFonts w:ascii="Times New Roman" w:hAnsi="Times New Roman" w:cs="Times New Roman"/>
          <w:b/>
          <w:sz w:val="24"/>
          <w:szCs w:val="24"/>
        </w:rPr>
      </w:pPr>
      <w:r w:rsidRPr="00967F34">
        <w:rPr>
          <w:rFonts w:ascii="Times New Roman" w:hAnsi="Times New Roman" w:cs="Times New Roman"/>
          <w:sz w:val="24"/>
          <w:szCs w:val="24"/>
          <w:shd w:val="clear" w:color="auto" w:fill="FFFFFF"/>
        </w:rPr>
        <w:t>Edasi liikumiseks loe lõiku „</w:t>
      </w:r>
      <w:proofErr w:type="spellStart"/>
      <w:r w:rsidRPr="00967F34">
        <w:rPr>
          <w:rFonts w:ascii="Times New Roman" w:hAnsi="Times New Roman" w:cs="Times New Roman"/>
          <w:sz w:val="24"/>
          <w:szCs w:val="24"/>
        </w:rPr>
        <w:t>Weizenbergi</w:t>
      </w:r>
      <w:proofErr w:type="spellEnd"/>
      <w:r w:rsidRPr="00967F34">
        <w:rPr>
          <w:rFonts w:ascii="Times New Roman" w:hAnsi="Times New Roman" w:cs="Times New Roman"/>
          <w:sz w:val="24"/>
          <w:szCs w:val="24"/>
        </w:rPr>
        <w:t xml:space="preserve"> tänava vasakpoolne kõnnitee</w:t>
      </w:r>
      <w:r w:rsidR="007C0821">
        <w:rPr>
          <w:rFonts w:ascii="Times New Roman" w:hAnsi="Times New Roman" w:cs="Times New Roman"/>
          <w:sz w:val="24"/>
          <w:szCs w:val="24"/>
        </w:rPr>
        <w:t>“</w:t>
      </w:r>
      <w:r w:rsidR="00AA32E3">
        <w:rPr>
          <w:rFonts w:ascii="Times New Roman" w:hAnsi="Times New Roman" w:cs="Times New Roman"/>
          <w:sz w:val="24"/>
          <w:szCs w:val="24"/>
        </w:rPr>
        <w:t>.</w:t>
      </w:r>
    </w:p>
    <w:p w14:paraId="2E164862" w14:textId="77777777" w:rsidR="001D2793" w:rsidRPr="00967F34" w:rsidRDefault="001D2793" w:rsidP="005A1CAA">
      <w:pPr>
        <w:spacing w:after="0"/>
        <w:rPr>
          <w:rFonts w:ascii="Times New Roman" w:hAnsi="Times New Roman" w:cs="Times New Roman"/>
          <w:sz w:val="24"/>
          <w:szCs w:val="24"/>
        </w:rPr>
      </w:pPr>
    </w:p>
    <w:p w14:paraId="2E164863" w14:textId="77777777" w:rsidR="001D2793" w:rsidRPr="00967F34" w:rsidRDefault="001D2793" w:rsidP="005A1CAA">
      <w:pPr>
        <w:pStyle w:val="Heading2"/>
        <w:spacing w:before="0"/>
        <w:rPr>
          <w:color w:val="808080" w:themeColor="background1" w:themeShade="80"/>
          <w:sz w:val="24"/>
          <w:szCs w:val="24"/>
        </w:rPr>
      </w:pPr>
      <w:bookmarkStart w:id="6" w:name="_Toc85815106"/>
      <w:r w:rsidRPr="00967F34">
        <w:rPr>
          <w:color w:val="808080" w:themeColor="background1" w:themeShade="80"/>
          <w:sz w:val="24"/>
          <w:szCs w:val="24"/>
        </w:rPr>
        <w:t>Autoga tulles</w:t>
      </w:r>
      <w:bookmarkEnd w:id="6"/>
    </w:p>
    <w:p w14:paraId="2E164864" w14:textId="24565B18"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Eraldi invaparklat ei ole, kuid invakohad kokku neljale sõidukile on Mäekalda tänava ja Kadrioru pargi vahelisel alal asuva tavaparkla külgmistes taganurkades. Võimalus on sõita Kumu kunstimuuseumi kaldtee alguse juurde, peatuda väljumiseks ning seejärel sõita parklasse. Parklast kaldteeni pääseb</w:t>
      </w:r>
      <w:r w:rsidR="00055377">
        <w:rPr>
          <w:rFonts w:ascii="Times New Roman" w:hAnsi="Times New Roman" w:cs="Times New Roman"/>
          <w:sz w:val="24"/>
          <w:szCs w:val="24"/>
        </w:rPr>
        <w:t>,</w:t>
      </w:r>
      <w:r w:rsidRPr="00967F34">
        <w:rPr>
          <w:rFonts w:ascii="Times New Roman" w:hAnsi="Times New Roman" w:cs="Times New Roman"/>
          <w:sz w:val="24"/>
          <w:szCs w:val="24"/>
        </w:rPr>
        <w:t xml:space="preserve"> liikudes mööda sõiduteed tagasi umbes </w:t>
      </w:r>
      <w:r w:rsidR="00055377">
        <w:rPr>
          <w:rFonts w:ascii="Times New Roman" w:hAnsi="Times New Roman" w:cs="Times New Roman"/>
          <w:sz w:val="24"/>
          <w:szCs w:val="24"/>
        </w:rPr>
        <w:t>kolmkümmend kuus</w:t>
      </w:r>
      <w:r w:rsidRPr="00967F34">
        <w:rPr>
          <w:rFonts w:ascii="Times New Roman" w:hAnsi="Times New Roman" w:cs="Times New Roman"/>
          <w:sz w:val="24"/>
          <w:szCs w:val="24"/>
        </w:rPr>
        <w:t xml:space="preserve"> meetrit. Teine võimalus on minna parklast otse ja ületada Mäekalda tänav ning liikuda mäeveerust üles, kus on haljasalale paigutatud ebatasane kiviplaatidega kaetud rada, mis viib kaldtee ülemise osani ning sissepääsuni jõudmiseks tuleb suunduda paremale.</w:t>
      </w:r>
    </w:p>
    <w:p w14:paraId="2E164865" w14:textId="77777777" w:rsidR="001D2793" w:rsidRPr="00967F34" w:rsidRDefault="001D2793" w:rsidP="005A1CAA">
      <w:pPr>
        <w:spacing w:after="0"/>
        <w:rPr>
          <w:rFonts w:ascii="Times New Roman" w:hAnsi="Times New Roman" w:cs="Times New Roman"/>
          <w:sz w:val="24"/>
          <w:szCs w:val="24"/>
        </w:rPr>
      </w:pPr>
    </w:p>
    <w:p w14:paraId="2E164866" w14:textId="77777777" w:rsidR="001D2793" w:rsidRPr="00967F34" w:rsidRDefault="001D2793" w:rsidP="005A1CAA">
      <w:pPr>
        <w:pStyle w:val="Heading2"/>
        <w:spacing w:before="0"/>
        <w:rPr>
          <w:color w:val="808080" w:themeColor="background1" w:themeShade="80"/>
          <w:sz w:val="24"/>
          <w:szCs w:val="24"/>
        </w:rPr>
      </w:pPr>
      <w:bookmarkStart w:id="7" w:name="_Toc85815107"/>
      <w:r w:rsidRPr="00967F34">
        <w:rPr>
          <w:color w:val="808080" w:themeColor="background1" w:themeShade="80"/>
          <w:sz w:val="24"/>
          <w:szCs w:val="24"/>
        </w:rPr>
        <w:t>Taksoga tulles</w:t>
      </w:r>
      <w:bookmarkEnd w:id="7"/>
    </w:p>
    <w:p w14:paraId="2E164867" w14:textId="4E6E2DDD"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Sõida Mäekalda tänaval asuvasse muuseumi erilubadega parklasse, mille </w:t>
      </w:r>
      <w:r w:rsidR="00234E42">
        <w:rPr>
          <w:rFonts w:ascii="Times New Roman" w:hAnsi="Times New Roman" w:cs="Times New Roman"/>
          <w:sz w:val="24"/>
          <w:szCs w:val="24"/>
        </w:rPr>
        <w:t>viie</w:t>
      </w:r>
      <w:r w:rsidRPr="00967F34">
        <w:rPr>
          <w:rFonts w:ascii="Times New Roman" w:hAnsi="Times New Roman" w:cs="Times New Roman"/>
          <w:sz w:val="24"/>
          <w:szCs w:val="24"/>
        </w:rPr>
        <w:t xml:space="preserve"> meetri laiusel ja 10 meetri pikkusel vasakpoolsel esiosal on piisavalt ruumi peatumiseks ja väljumiseks. Sõidukist väljumisel jääb paremale umbes </w:t>
      </w:r>
      <w:r w:rsidR="00642B66">
        <w:rPr>
          <w:rFonts w:ascii="Times New Roman" w:hAnsi="Times New Roman" w:cs="Times New Roman"/>
          <w:sz w:val="24"/>
          <w:szCs w:val="24"/>
        </w:rPr>
        <w:t>kahe</w:t>
      </w:r>
      <w:r w:rsidRPr="00967F34">
        <w:rPr>
          <w:rFonts w:ascii="Times New Roman" w:hAnsi="Times New Roman" w:cs="Times New Roman"/>
          <w:sz w:val="24"/>
          <w:szCs w:val="24"/>
        </w:rPr>
        <w:t xml:space="preserve"> meetri kaugusele kaldtee alguse vasakpoolne külg, millel on </w:t>
      </w:r>
      <w:r w:rsidR="00642B66">
        <w:rPr>
          <w:rFonts w:ascii="Times New Roman" w:hAnsi="Times New Roman" w:cs="Times New Roman"/>
          <w:sz w:val="24"/>
          <w:szCs w:val="24"/>
        </w:rPr>
        <w:t>kolmeteistkümne</w:t>
      </w:r>
      <w:r w:rsidRPr="00967F34">
        <w:rPr>
          <w:rFonts w:ascii="Times New Roman" w:hAnsi="Times New Roman" w:cs="Times New Roman"/>
          <w:sz w:val="24"/>
          <w:szCs w:val="24"/>
        </w:rPr>
        <w:t xml:space="preserve"> meetri pikkune betoonist äär kõrgusega </w:t>
      </w:r>
      <w:r w:rsidR="00642B66">
        <w:rPr>
          <w:rFonts w:ascii="Times New Roman" w:hAnsi="Times New Roman" w:cs="Times New Roman"/>
          <w:sz w:val="24"/>
          <w:szCs w:val="24"/>
        </w:rPr>
        <w:t>kolmkümmend sentimeetrit</w:t>
      </w:r>
      <w:r w:rsidRPr="00967F34">
        <w:rPr>
          <w:rFonts w:ascii="Times New Roman" w:hAnsi="Times New Roman" w:cs="Times New Roman"/>
          <w:sz w:val="24"/>
          <w:szCs w:val="24"/>
        </w:rPr>
        <w:t xml:space="preserve"> ja laiusega </w:t>
      </w:r>
      <w:proofErr w:type="spellStart"/>
      <w:r w:rsidR="00642B66">
        <w:rPr>
          <w:rFonts w:ascii="Times New Roman" w:hAnsi="Times New Roman" w:cs="Times New Roman"/>
          <w:sz w:val="24"/>
          <w:szCs w:val="24"/>
        </w:rPr>
        <w:t>viisteist</w:t>
      </w:r>
      <w:proofErr w:type="spellEnd"/>
      <w:r w:rsidR="00642B66">
        <w:rPr>
          <w:rFonts w:ascii="Times New Roman" w:hAnsi="Times New Roman" w:cs="Times New Roman"/>
          <w:sz w:val="24"/>
          <w:szCs w:val="24"/>
        </w:rPr>
        <w:t xml:space="preserve"> sentimeetrit</w:t>
      </w:r>
      <w:r w:rsidR="00C91B08">
        <w:rPr>
          <w:rFonts w:ascii="Times New Roman" w:hAnsi="Times New Roman" w:cs="Times New Roman"/>
          <w:sz w:val="24"/>
          <w:szCs w:val="24"/>
        </w:rPr>
        <w:t>,</w:t>
      </w:r>
      <w:r w:rsidRPr="00967F34">
        <w:rPr>
          <w:rFonts w:ascii="Times New Roman" w:hAnsi="Times New Roman" w:cs="Times New Roman"/>
          <w:sz w:val="24"/>
          <w:szCs w:val="24"/>
        </w:rPr>
        <w:t xml:space="preserve"> ning mida võib orientiiriks kasutada. Kaldtee on kaetud kiviplaatidega, mille algust tähistab kaldtee ühelt küljelt teiseni ulatuv veerennirest. Parempoolsel küljel on </w:t>
      </w:r>
      <w:r w:rsidR="00CC4117">
        <w:rPr>
          <w:rFonts w:ascii="Times New Roman" w:hAnsi="Times New Roman" w:cs="Times New Roman"/>
          <w:sz w:val="24"/>
          <w:szCs w:val="24"/>
        </w:rPr>
        <w:t>viieteistkümne sentimeetri</w:t>
      </w:r>
      <w:r w:rsidRPr="00967F34">
        <w:rPr>
          <w:rFonts w:ascii="Times New Roman" w:hAnsi="Times New Roman" w:cs="Times New Roman"/>
          <w:sz w:val="24"/>
          <w:szCs w:val="24"/>
        </w:rPr>
        <w:t xml:space="preserve"> laiune äärekivi, mis paikneb kaldteega ühel tasapinnal. Kaldtee vasak külg on umbes </w:t>
      </w:r>
      <w:r w:rsidR="00CC4117">
        <w:rPr>
          <w:rFonts w:ascii="Times New Roman" w:hAnsi="Times New Roman" w:cs="Times New Roman"/>
          <w:sz w:val="24"/>
          <w:szCs w:val="24"/>
        </w:rPr>
        <w:t>kuuekümne</w:t>
      </w:r>
      <w:r w:rsidRPr="00967F34">
        <w:rPr>
          <w:rFonts w:ascii="Times New Roman" w:hAnsi="Times New Roman" w:cs="Times New Roman"/>
          <w:sz w:val="24"/>
          <w:szCs w:val="24"/>
        </w:rPr>
        <w:t xml:space="preserve">meetrine, parem külg on umbes </w:t>
      </w:r>
      <w:r w:rsidR="00CC4117">
        <w:rPr>
          <w:rFonts w:ascii="Times New Roman" w:hAnsi="Times New Roman" w:cs="Times New Roman"/>
          <w:sz w:val="24"/>
          <w:szCs w:val="24"/>
        </w:rPr>
        <w:t>kuuekümne viie</w:t>
      </w:r>
      <w:r w:rsidRPr="00967F34">
        <w:rPr>
          <w:rFonts w:ascii="Times New Roman" w:hAnsi="Times New Roman" w:cs="Times New Roman"/>
          <w:sz w:val="24"/>
          <w:szCs w:val="24"/>
        </w:rPr>
        <w:t xml:space="preserve"> meetrine, kalle </w:t>
      </w:r>
      <w:r w:rsidR="00CC4117">
        <w:rPr>
          <w:rFonts w:ascii="Times New Roman" w:hAnsi="Times New Roman" w:cs="Times New Roman"/>
          <w:sz w:val="24"/>
          <w:szCs w:val="24"/>
        </w:rPr>
        <w:t>viis protsenti.</w:t>
      </w:r>
      <w:r w:rsidRPr="00967F34">
        <w:rPr>
          <w:rFonts w:ascii="Times New Roman" w:hAnsi="Times New Roman" w:cs="Times New Roman"/>
          <w:sz w:val="24"/>
          <w:szCs w:val="24"/>
        </w:rPr>
        <w:t xml:space="preserve"> Umbes </w:t>
      </w:r>
      <w:r w:rsidR="00CC4117">
        <w:rPr>
          <w:rFonts w:ascii="Times New Roman" w:hAnsi="Times New Roman" w:cs="Times New Roman"/>
          <w:sz w:val="24"/>
          <w:szCs w:val="24"/>
        </w:rPr>
        <w:t>kümme</w:t>
      </w:r>
      <w:r w:rsidRPr="00967F34">
        <w:rPr>
          <w:rFonts w:ascii="Times New Roman" w:hAnsi="Times New Roman" w:cs="Times New Roman"/>
          <w:sz w:val="24"/>
          <w:szCs w:val="24"/>
        </w:rPr>
        <w:t xml:space="preserve"> meetrit </w:t>
      </w:r>
      <w:r w:rsidR="00CC4117">
        <w:rPr>
          <w:rFonts w:ascii="Times New Roman" w:hAnsi="Times New Roman" w:cs="Times New Roman"/>
          <w:sz w:val="24"/>
          <w:szCs w:val="24"/>
        </w:rPr>
        <w:t xml:space="preserve">pärast </w:t>
      </w:r>
      <w:r w:rsidRPr="00967F34">
        <w:rPr>
          <w:rFonts w:ascii="Times New Roman" w:hAnsi="Times New Roman" w:cs="Times New Roman"/>
          <w:sz w:val="24"/>
          <w:szCs w:val="24"/>
        </w:rPr>
        <w:t>kal</w:t>
      </w:r>
      <w:r w:rsidR="005E2BB8" w:rsidRPr="00967F34">
        <w:rPr>
          <w:rFonts w:ascii="Times New Roman" w:hAnsi="Times New Roman" w:cs="Times New Roman"/>
          <w:sz w:val="24"/>
          <w:szCs w:val="24"/>
        </w:rPr>
        <w:t>d</w:t>
      </w:r>
      <w:r w:rsidRPr="00967F34">
        <w:rPr>
          <w:rFonts w:ascii="Times New Roman" w:hAnsi="Times New Roman" w:cs="Times New Roman"/>
          <w:sz w:val="24"/>
          <w:szCs w:val="24"/>
        </w:rPr>
        <w:t xml:space="preserve">tee algust läbid umbes </w:t>
      </w:r>
      <w:r w:rsidR="00CC4117">
        <w:rPr>
          <w:rFonts w:ascii="Times New Roman" w:hAnsi="Times New Roman" w:cs="Times New Roman"/>
          <w:sz w:val="24"/>
          <w:szCs w:val="24"/>
        </w:rPr>
        <w:t>kahe</w:t>
      </w:r>
      <w:r w:rsidRPr="00967F34">
        <w:rPr>
          <w:rFonts w:ascii="Times New Roman" w:hAnsi="Times New Roman" w:cs="Times New Roman"/>
          <w:sz w:val="24"/>
          <w:szCs w:val="24"/>
        </w:rPr>
        <w:t xml:space="preserve">meetrise ristkülikukujulise võlvialuse. Liigu edasi üks meeter. Kaldtee kitseneb järsult, hoia paremale pool meetrit ja liigu edasi. Kaldtee jätkub </w:t>
      </w:r>
      <w:r w:rsidR="00B30B42">
        <w:rPr>
          <w:rFonts w:ascii="Times New Roman" w:hAnsi="Times New Roman" w:cs="Times New Roman"/>
          <w:sz w:val="24"/>
          <w:szCs w:val="24"/>
        </w:rPr>
        <w:t>neljakümne seitsme</w:t>
      </w:r>
      <w:r w:rsidRPr="00967F34">
        <w:rPr>
          <w:rFonts w:ascii="Times New Roman" w:hAnsi="Times New Roman" w:cs="Times New Roman"/>
          <w:sz w:val="24"/>
          <w:szCs w:val="24"/>
        </w:rPr>
        <w:t xml:space="preserve"> meetri pikkuse barjääriga vasakul, millel on</w:t>
      </w:r>
      <w:r w:rsidR="005E2BB8"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kaks kohakuti käsipuud. Barjääri taga on haljastus ning suvekohviku terrass laudade ja toolidega, mille lõppedes algab hoone kiilukujuline nurk, kus paikneb kohvik. Möödudes kohviku akendest jõuad barjääri lõppedes ukseesise platvormi keskele, mille laius vasakule </w:t>
      </w:r>
      <w:r w:rsidR="00B30B42">
        <w:rPr>
          <w:rFonts w:ascii="Times New Roman" w:hAnsi="Times New Roman" w:cs="Times New Roman"/>
          <w:sz w:val="24"/>
          <w:szCs w:val="24"/>
        </w:rPr>
        <w:t>kolm</w:t>
      </w:r>
      <w:r w:rsidRPr="00967F34">
        <w:rPr>
          <w:rFonts w:ascii="Times New Roman" w:hAnsi="Times New Roman" w:cs="Times New Roman"/>
          <w:sz w:val="24"/>
          <w:szCs w:val="24"/>
        </w:rPr>
        <w:t xml:space="preserve"> meetrit, paremale </w:t>
      </w:r>
      <w:r w:rsidR="00B30B42">
        <w:rPr>
          <w:rFonts w:ascii="Times New Roman" w:hAnsi="Times New Roman" w:cs="Times New Roman"/>
          <w:sz w:val="24"/>
          <w:szCs w:val="24"/>
        </w:rPr>
        <w:t>kaks ja pool</w:t>
      </w:r>
      <w:r w:rsidRPr="00967F34">
        <w:rPr>
          <w:rFonts w:ascii="Times New Roman" w:hAnsi="Times New Roman" w:cs="Times New Roman"/>
          <w:sz w:val="24"/>
          <w:szCs w:val="24"/>
        </w:rPr>
        <w:t xml:space="preserve"> meetrit ning sügavus </w:t>
      </w:r>
      <w:r w:rsidR="00B30B42">
        <w:rPr>
          <w:rFonts w:ascii="Times New Roman" w:hAnsi="Times New Roman" w:cs="Times New Roman"/>
          <w:sz w:val="24"/>
          <w:szCs w:val="24"/>
        </w:rPr>
        <w:t>kolm</w:t>
      </w:r>
      <w:r w:rsidRPr="00967F34">
        <w:rPr>
          <w:rFonts w:ascii="Times New Roman" w:hAnsi="Times New Roman" w:cs="Times New Roman"/>
          <w:sz w:val="24"/>
          <w:szCs w:val="24"/>
        </w:rPr>
        <w:t xml:space="preserve"> meetrit. Vasakul on metallist prügikast ja suitsetajate ala. Sissepääs hoonesse on kella üheteistkümne suunas </w:t>
      </w:r>
      <w:r w:rsidR="005250E6">
        <w:rPr>
          <w:rFonts w:ascii="Times New Roman" w:hAnsi="Times New Roman" w:cs="Times New Roman"/>
          <w:sz w:val="24"/>
          <w:szCs w:val="24"/>
        </w:rPr>
        <w:t>kolme</w:t>
      </w:r>
      <w:r w:rsidRPr="00967F34">
        <w:rPr>
          <w:rFonts w:ascii="Times New Roman" w:hAnsi="Times New Roman" w:cs="Times New Roman"/>
          <w:sz w:val="24"/>
          <w:szCs w:val="24"/>
        </w:rPr>
        <w:t xml:space="preserve"> meetri kaugusel.</w:t>
      </w:r>
    </w:p>
    <w:p w14:paraId="2E164868" w14:textId="77777777" w:rsidR="001D2793" w:rsidRPr="00967F34" w:rsidRDefault="001D2793" w:rsidP="005A1CAA">
      <w:pPr>
        <w:spacing w:after="0"/>
        <w:rPr>
          <w:rFonts w:ascii="Times New Roman" w:hAnsi="Times New Roman" w:cs="Times New Roman"/>
          <w:sz w:val="24"/>
          <w:szCs w:val="24"/>
        </w:rPr>
      </w:pPr>
    </w:p>
    <w:p w14:paraId="2E164869" w14:textId="77777777" w:rsidR="001D2793" w:rsidRPr="00967F34" w:rsidRDefault="001D2793" w:rsidP="005A1CAA">
      <w:pPr>
        <w:pStyle w:val="Heading1"/>
        <w:spacing w:before="0"/>
        <w:rPr>
          <w:color w:val="808080" w:themeColor="background1" w:themeShade="80"/>
          <w:sz w:val="24"/>
          <w:szCs w:val="24"/>
        </w:rPr>
      </w:pPr>
      <w:bookmarkStart w:id="8" w:name="_Toc85815108"/>
      <w:r w:rsidRPr="00967F34">
        <w:rPr>
          <w:color w:val="808080" w:themeColor="background1" w:themeShade="80"/>
          <w:sz w:val="24"/>
          <w:szCs w:val="24"/>
        </w:rPr>
        <w:t>SISSEPÄÄS KADRIORU PARGI POOLT</w:t>
      </w:r>
      <w:bookmarkEnd w:id="8"/>
    </w:p>
    <w:p w14:paraId="2E16486A" w14:textId="6F9C0CE2"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hAnsi="Times New Roman" w:cs="Times New Roman"/>
          <w:sz w:val="24"/>
          <w:szCs w:val="24"/>
        </w:rPr>
        <w:t xml:space="preserve">Sissepääs asub hoone parempoolses klaasist külgseinas, kust pääseb esimesel korrusel asuvasse fuajeesse. </w:t>
      </w:r>
      <w:r w:rsidRPr="00967F34">
        <w:rPr>
          <w:rFonts w:ascii="Times New Roman" w:eastAsia="Times New Roman" w:hAnsi="Times New Roman" w:cs="Times New Roman"/>
          <w:sz w:val="24"/>
          <w:szCs w:val="24"/>
          <w:lang w:eastAsia="et-EE"/>
        </w:rPr>
        <w:t xml:space="preserve">Sissepääsul on kahepoolsed klaaspaneelidega ja </w:t>
      </w:r>
      <w:r w:rsidRPr="00967F34">
        <w:rPr>
          <w:rFonts w:ascii="Times New Roman" w:hAnsi="Times New Roman" w:cs="Times New Roman"/>
          <w:sz w:val="24"/>
          <w:szCs w:val="24"/>
        </w:rPr>
        <w:t xml:space="preserve">nelinurksete metallist käepidemetega uksed, mis avanevad raskelt väljapoole. Jõuad tuulekotta, mille laius on </w:t>
      </w:r>
      <w:r w:rsidR="002E7AF9">
        <w:rPr>
          <w:rFonts w:ascii="Times New Roman" w:hAnsi="Times New Roman" w:cs="Times New Roman"/>
          <w:sz w:val="24"/>
          <w:szCs w:val="24"/>
        </w:rPr>
        <w:t>kolm koma kolm m</w:t>
      </w:r>
      <w:r w:rsidRPr="00967F34">
        <w:rPr>
          <w:rFonts w:ascii="Times New Roman" w:hAnsi="Times New Roman" w:cs="Times New Roman"/>
          <w:sz w:val="24"/>
          <w:szCs w:val="24"/>
        </w:rPr>
        <w:t xml:space="preserve">eetrit ja pikkus </w:t>
      </w:r>
      <w:r w:rsidR="002E7AF9">
        <w:rPr>
          <w:rFonts w:ascii="Times New Roman" w:hAnsi="Times New Roman" w:cs="Times New Roman"/>
          <w:sz w:val="24"/>
          <w:szCs w:val="24"/>
        </w:rPr>
        <w:t>kaks koma kuus</w:t>
      </w:r>
      <w:r w:rsidRPr="00967F34">
        <w:rPr>
          <w:rFonts w:ascii="Times New Roman" w:hAnsi="Times New Roman" w:cs="Times New Roman"/>
          <w:sz w:val="24"/>
          <w:szCs w:val="24"/>
        </w:rPr>
        <w:t xml:space="preserve"> meetrit. Põrand on kaetud ustest usteni ulatuva </w:t>
      </w:r>
      <w:r w:rsidRPr="00967F34">
        <w:rPr>
          <w:rFonts w:ascii="Times New Roman" w:hAnsi="Times New Roman" w:cs="Times New Roman"/>
          <w:sz w:val="24"/>
          <w:szCs w:val="24"/>
        </w:rPr>
        <w:lastRenderedPageBreak/>
        <w:t xml:space="preserve">porimatiga. Ruumi vasakpoolse seina ääres on </w:t>
      </w:r>
      <w:r w:rsidRPr="00967F34">
        <w:rPr>
          <w:rFonts w:ascii="Times New Roman" w:eastAsia="Times New Roman" w:hAnsi="Times New Roman" w:cs="Times New Roman"/>
          <w:sz w:val="24"/>
          <w:szCs w:val="24"/>
          <w:lang w:eastAsia="et-EE"/>
        </w:rPr>
        <w:t>käte desinfitseerimise automaat</w:t>
      </w:r>
      <w:r w:rsidR="006143DE">
        <w:rPr>
          <w:rFonts w:ascii="Times New Roman" w:eastAsia="Times New Roman" w:hAnsi="Times New Roman" w:cs="Times New Roman"/>
          <w:sz w:val="24"/>
          <w:szCs w:val="24"/>
          <w:lang w:eastAsia="et-EE"/>
        </w:rPr>
        <w:t>.</w:t>
      </w:r>
      <w:r w:rsidRPr="00967F34">
        <w:rPr>
          <w:rFonts w:ascii="Times New Roman" w:hAnsi="Times New Roman" w:cs="Times New Roman"/>
          <w:sz w:val="24"/>
          <w:szCs w:val="24"/>
        </w:rPr>
        <w:t xml:space="preserve"> </w:t>
      </w:r>
      <w:r w:rsidRPr="00967F34">
        <w:rPr>
          <w:rFonts w:ascii="Times New Roman" w:eastAsia="Times New Roman" w:hAnsi="Times New Roman" w:cs="Times New Roman"/>
          <w:sz w:val="24"/>
          <w:szCs w:val="24"/>
          <w:lang w:eastAsia="et-EE"/>
        </w:rPr>
        <w:t>Tuulekojast edasi viiv uks on analoogne välisuksega ning asub fuajeesse sisenedes ruumi esiseina parempoolses nurgas.</w:t>
      </w:r>
    </w:p>
    <w:p w14:paraId="2E16486B" w14:textId="77777777" w:rsidR="001D2793" w:rsidRPr="00967F34" w:rsidRDefault="001D2793" w:rsidP="005A1CAA">
      <w:pPr>
        <w:spacing w:after="0"/>
        <w:rPr>
          <w:rFonts w:ascii="Times New Roman" w:eastAsia="Times New Roman" w:hAnsi="Times New Roman" w:cs="Times New Roman"/>
          <w:b/>
          <w:sz w:val="24"/>
          <w:szCs w:val="24"/>
          <w:u w:val="single"/>
          <w:lang w:eastAsia="et-EE"/>
        </w:rPr>
      </w:pPr>
    </w:p>
    <w:p w14:paraId="2E16486C" w14:textId="77777777" w:rsidR="001D2793" w:rsidRPr="00967F34" w:rsidRDefault="001D2793" w:rsidP="005A1CAA">
      <w:pPr>
        <w:pStyle w:val="Heading1"/>
        <w:spacing w:before="0"/>
        <w:rPr>
          <w:color w:val="808080" w:themeColor="background1" w:themeShade="80"/>
          <w:sz w:val="24"/>
          <w:szCs w:val="24"/>
        </w:rPr>
      </w:pPr>
      <w:bookmarkStart w:id="9" w:name="_Toc85815109"/>
      <w:r w:rsidRPr="00967F34">
        <w:rPr>
          <w:rFonts w:eastAsia="Times New Roman"/>
          <w:color w:val="808080" w:themeColor="background1" w:themeShade="80"/>
          <w:sz w:val="24"/>
          <w:szCs w:val="24"/>
          <w:lang w:eastAsia="et-EE"/>
        </w:rPr>
        <w:t>ESIMENE KORRUS LÜHIDALT</w:t>
      </w:r>
      <w:bookmarkEnd w:id="9"/>
    </w:p>
    <w:p w14:paraId="2E16486D" w14:textId="110C81B8" w:rsidR="001D2793" w:rsidRPr="00967F34" w:rsidRDefault="001D2793" w:rsidP="005A1CAA">
      <w:pPr>
        <w:spacing w:after="0"/>
        <w:rPr>
          <w:rFonts w:ascii="Times New Roman" w:hAnsi="Times New Roman" w:cs="Times New Roman"/>
          <w:sz w:val="24"/>
          <w:szCs w:val="24"/>
        </w:rPr>
      </w:pPr>
      <w:r w:rsidRPr="00967F34">
        <w:rPr>
          <w:rFonts w:ascii="Times New Roman" w:eastAsia="Times New Roman" w:hAnsi="Times New Roman" w:cs="Times New Roman"/>
          <w:sz w:val="24"/>
          <w:szCs w:val="24"/>
          <w:lang w:eastAsia="et-EE"/>
        </w:rPr>
        <w:t xml:space="preserve">Läbi maja </w:t>
      </w:r>
      <w:r w:rsidRPr="00967F34">
        <w:rPr>
          <w:rFonts w:ascii="Times New Roman" w:hAnsi="Times New Roman" w:cs="Times New Roman"/>
          <w:sz w:val="24"/>
          <w:szCs w:val="24"/>
        </w:rPr>
        <w:t>kõrgustesse avarduv esimene korrus on ebamäärase kujuga, valgusküllane ning õhuline</w:t>
      </w:r>
      <w:r w:rsidR="008B4E22" w:rsidRPr="00967F34">
        <w:rPr>
          <w:rFonts w:ascii="Times New Roman" w:hAnsi="Times New Roman" w:cs="Times New Roman"/>
          <w:sz w:val="24"/>
          <w:szCs w:val="24"/>
        </w:rPr>
        <w:t>,</w:t>
      </w:r>
      <w:r w:rsidRPr="00967F34">
        <w:rPr>
          <w:rFonts w:ascii="Times New Roman" w:hAnsi="Times New Roman" w:cs="Times New Roman"/>
          <w:sz w:val="24"/>
          <w:szCs w:val="24"/>
        </w:rPr>
        <w:t xml:space="preserve"> kuid samas mitme hämara nurga ja sopiga.</w:t>
      </w:r>
    </w:p>
    <w:p w14:paraId="2E16486E" w14:textId="5BB160A6"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Fuajee vasakpoolne sein on sissepoole kumer, mille eenduvate roheliseks oksüdeeritud </w:t>
      </w:r>
      <w:r w:rsidRPr="00967F34">
        <w:rPr>
          <w:rFonts w:ascii="inherit" w:eastAsia="Times New Roman" w:hAnsi="inherit" w:cs="Arial"/>
          <w:sz w:val="24"/>
          <w:szCs w:val="24"/>
          <w:lang w:eastAsia="et-EE"/>
        </w:rPr>
        <w:t>masinvaltsitud</w:t>
      </w:r>
      <w:r w:rsidRPr="00967F34">
        <w:rPr>
          <w:rFonts w:ascii="Times New Roman" w:hAnsi="Times New Roman" w:cs="Times New Roman"/>
          <w:sz w:val="24"/>
          <w:szCs w:val="24"/>
        </w:rPr>
        <w:t xml:space="preserve"> vaskplekiga kaetud seinaosade nurgatagustes asuvad sissepääsud kohvikusse ja auditooriumisse ning nende vahel on taanduv sein, mille ääres on teisele korrusele viiv kohviku peoruumi trepp. Eenduvate seintega ühel joonel on kaks kahemeetrise ümbermõõduga sammast. Fuajee parempoolne sein on väljapoole kumer, kaetud dolomiitplaatidega ning selle ääres </w:t>
      </w:r>
      <w:r w:rsidRPr="00967F34">
        <w:rPr>
          <w:rFonts w:ascii="Times New Roman" w:eastAsia="Times New Roman" w:hAnsi="Times New Roman" w:cs="Times New Roman"/>
          <w:sz w:val="24"/>
          <w:szCs w:val="24"/>
          <w:lang w:eastAsia="et-EE"/>
        </w:rPr>
        <w:t xml:space="preserve">on </w:t>
      </w:r>
      <w:r w:rsidR="00CD03F5">
        <w:rPr>
          <w:rFonts w:ascii="Times New Roman" w:eastAsia="Times New Roman" w:hAnsi="Times New Roman" w:cs="Times New Roman"/>
          <w:sz w:val="24"/>
          <w:szCs w:val="24"/>
          <w:lang w:eastAsia="et-EE"/>
        </w:rPr>
        <w:t>kolmekümne</w:t>
      </w:r>
      <w:r w:rsidRPr="00967F34">
        <w:rPr>
          <w:rFonts w:ascii="Times New Roman" w:eastAsia="Times New Roman" w:hAnsi="Times New Roman" w:cs="Times New Roman"/>
          <w:sz w:val="24"/>
          <w:szCs w:val="24"/>
          <w:lang w:eastAsia="et-EE"/>
        </w:rPr>
        <w:t xml:space="preserve"> meetri pikkune betoonpõrandaga kaarjas kaldtee, mis viib teise korruse aatriumisse, kus asub teenindusala muuseumi külastajatele</w:t>
      </w:r>
      <w:r w:rsidRPr="00967F34">
        <w:rPr>
          <w:rFonts w:ascii="Times New Roman" w:eastAsia="Times New Roman" w:hAnsi="Times New Roman" w:cs="Times New Roman"/>
          <w:b/>
          <w:sz w:val="24"/>
          <w:szCs w:val="24"/>
          <w:lang w:eastAsia="et-EE"/>
        </w:rPr>
        <w:t xml:space="preserve">. </w:t>
      </w:r>
      <w:r w:rsidRPr="00967F34">
        <w:rPr>
          <w:rFonts w:ascii="Times New Roman" w:eastAsia="Times New Roman" w:hAnsi="Times New Roman" w:cs="Times New Roman"/>
          <w:sz w:val="24"/>
          <w:szCs w:val="24"/>
          <w:lang w:eastAsia="et-EE"/>
        </w:rPr>
        <w:t xml:space="preserve">Kaldtee alla jääva seina ääres on hoiukapid. </w:t>
      </w:r>
      <w:r w:rsidRPr="00967F34">
        <w:rPr>
          <w:rFonts w:ascii="Times New Roman" w:hAnsi="Times New Roman" w:cs="Times New Roman"/>
          <w:sz w:val="24"/>
          <w:szCs w:val="24"/>
        </w:rPr>
        <w:t xml:space="preserve">Tagasein taandub teise korruse ääre alla. Seal asub valveta garderoob, millest paremale jääv koridor viib tualettruumidesse ja vasakus taganurgas on pääs lifti. Vahemaa vasakpoolsete eenduvate seinte ja parempoolse seina vahel on </w:t>
      </w:r>
      <w:r w:rsidR="00FE07D2">
        <w:rPr>
          <w:rFonts w:ascii="Times New Roman" w:hAnsi="Times New Roman" w:cs="Times New Roman"/>
          <w:sz w:val="24"/>
          <w:szCs w:val="24"/>
        </w:rPr>
        <w:t>viis ja pool</w:t>
      </w:r>
      <w:r w:rsidRPr="00967F34">
        <w:rPr>
          <w:rFonts w:ascii="Times New Roman" w:hAnsi="Times New Roman" w:cs="Times New Roman"/>
          <w:sz w:val="24"/>
          <w:szCs w:val="24"/>
        </w:rPr>
        <w:t xml:space="preserve"> meetrit ning vasakpoolse taanduva sein</w:t>
      </w:r>
      <w:r w:rsidR="00BC479B" w:rsidRPr="00967F34">
        <w:rPr>
          <w:rFonts w:ascii="Times New Roman" w:hAnsi="Times New Roman" w:cs="Times New Roman"/>
          <w:sz w:val="24"/>
          <w:szCs w:val="24"/>
        </w:rPr>
        <w:t>a</w:t>
      </w:r>
      <w:r w:rsidRPr="00967F34">
        <w:rPr>
          <w:rFonts w:ascii="Times New Roman" w:hAnsi="Times New Roman" w:cs="Times New Roman"/>
          <w:sz w:val="24"/>
          <w:szCs w:val="24"/>
        </w:rPr>
        <w:t xml:space="preserve"> ja parempoolse seina vahel on </w:t>
      </w:r>
      <w:r w:rsidR="00FE07D2">
        <w:rPr>
          <w:rFonts w:ascii="Times New Roman" w:hAnsi="Times New Roman" w:cs="Times New Roman"/>
          <w:sz w:val="24"/>
          <w:szCs w:val="24"/>
        </w:rPr>
        <w:t>üheksa</w:t>
      </w:r>
      <w:r w:rsidRPr="00967F34">
        <w:rPr>
          <w:rFonts w:ascii="Times New Roman" w:hAnsi="Times New Roman" w:cs="Times New Roman"/>
          <w:sz w:val="24"/>
          <w:szCs w:val="24"/>
        </w:rPr>
        <w:t xml:space="preserve"> meetrit.</w:t>
      </w:r>
    </w:p>
    <w:p w14:paraId="2E16486F" w14:textId="77777777" w:rsidR="001D2793" w:rsidRPr="00967F34" w:rsidRDefault="001D2793" w:rsidP="005A1CAA">
      <w:pPr>
        <w:spacing w:after="0"/>
        <w:rPr>
          <w:rFonts w:ascii="Times New Roman" w:eastAsia="Times New Roman" w:hAnsi="Times New Roman" w:cs="Times New Roman"/>
          <w:sz w:val="24"/>
          <w:szCs w:val="24"/>
          <w:lang w:eastAsia="et-EE"/>
        </w:rPr>
      </w:pPr>
    </w:p>
    <w:p w14:paraId="2E164870" w14:textId="77777777" w:rsidR="00BD7CA0" w:rsidRPr="00967F34" w:rsidRDefault="001D2793" w:rsidP="005A1CAA">
      <w:pPr>
        <w:pStyle w:val="Heading2"/>
        <w:spacing w:before="0"/>
        <w:rPr>
          <w:color w:val="808080" w:themeColor="background1" w:themeShade="80"/>
          <w:sz w:val="24"/>
          <w:szCs w:val="24"/>
        </w:rPr>
      </w:pPr>
      <w:bookmarkStart w:id="10" w:name="_Toc85815110"/>
      <w:r w:rsidRPr="00967F34">
        <w:rPr>
          <w:color w:val="808080" w:themeColor="background1" w:themeShade="80"/>
          <w:sz w:val="24"/>
          <w:szCs w:val="24"/>
        </w:rPr>
        <w:t>LIIKUMINE ESIMESEL KORRUSEL</w:t>
      </w:r>
      <w:bookmarkEnd w:id="10"/>
    </w:p>
    <w:p w14:paraId="2E164871" w14:textId="257F586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Fuajeesse sisenedes oled ruumi parempoolses esinurgas. </w:t>
      </w:r>
      <w:r w:rsidRPr="00967F34">
        <w:rPr>
          <w:rFonts w:ascii="Times New Roman" w:eastAsia="Times New Roman" w:hAnsi="Times New Roman" w:cs="Times New Roman"/>
          <w:sz w:val="24"/>
          <w:szCs w:val="24"/>
          <w:lang w:eastAsia="et-EE"/>
        </w:rPr>
        <w:t>Kohvikusse pääsemiseks liigu kella kümne suunas</w:t>
      </w:r>
      <w:r w:rsidR="009A58D3">
        <w:rPr>
          <w:rFonts w:ascii="Times New Roman" w:eastAsia="Times New Roman" w:hAnsi="Times New Roman" w:cs="Times New Roman"/>
          <w:sz w:val="24"/>
          <w:szCs w:val="24"/>
          <w:lang w:eastAsia="et-EE"/>
        </w:rPr>
        <w:t>,</w:t>
      </w:r>
      <w:r w:rsidRPr="00967F34">
        <w:rPr>
          <w:rFonts w:ascii="Times New Roman" w:eastAsia="Times New Roman" w:hAnsi="Times New Roman" w:cs="Times New Roman"/>
          <w:sz w:val="24"/>
          <w:szCs w:val="24"/>
          <w:lang w:eastAsia="et-EE"/>
        </w:rPr>
        <w:t xml:space="preserve"> kasutades orientiiriks </w:t>
      </w:r>
      <w:r w:rsidR="009A58D3">
        <w:rPr>
          <w:rFonts w:ascii="Times New Roman" w:eastAsia="Times New Roman" w:hAnsi="Times New Roman" w:cs="Times New Roman"/>
          <w:sz w:val="24"/>
          <w:szCs w:val="24"/>
          <w:lang w:eastAsia="et-EE"/>
        </w:rPr>
        <w:t>üheksakümne sentimeetri</w:t>
      </w:r>
      <w:r w:rsidRPr="00967F34">
        <w:rPr>
          <w:rFonts w:ascii="Times New Roman" w:eastAsia="Times New Roman" w:hAnsi="Times New Roman" w:cs="Times New Roman"/>
          <w:sz w:val="24"/>
          <w:szCs w:val="24"/>
          <w:lang w:eastAsia="et-EE"/>
        </w:rPr>
        <w:t xml:space="preserve"> laiust põrandavaipa, mille lõppedes suundu vasakule. </w:t>
      </w:r>
      <w:r w:rsidRPr="00967F34">
        <w:rPr>
          <w:rFonts w:ascii="Times New Roman" w:hAnsi="Times New Roman" w:cs="Times New Roman"/>
          <w:sz w:val="24"/>
          <w:szCs w:val="24"/>
        </w:rPr>
        <w:t>Kohviku ruum on piklik, kus vasakul ja otse paiknevad lau</w:t>
      </w:r>
      <w:r w:rsidR="009A58D3">
        <w:rPr>
          <w:rFonts w:ascii="Times New Roman" w:hAnsi="Times New Roman" w:cs="Times New Roman"/>
          <w:sz w:val="24"/>
          <w:szCs w:val="24"/>
        </w:rPr>
        <w:t>a</w:t>
      </w:r>
      <w:r w:rsidRPr="00967F34">
        <w:rPr>
          <w:rFonts w:ascii="Times New Roman" w:hAnsi="Times New Roman" w:cs="Times New Roman"/>
          <w:sz w:val="24"/>
          <w:szCs w:val="24"/>
        </w:rPr>
        <w:t>d ni</w:t>
      </w:r>
      <w:r w:rsidR="00A81821" w:rsidRPr="00967F34">
        <w:rPr>
          <w:rFonts w:ascii="Times New Roman" w:hAnsi="Times New Roman" w:cs="Times New Roman"/>
          <w:sz w:val="24"/>
          <w:szCs w:val="24"/>
        </w:rPr>
        <w:t>n</w:t>
      </w:r>
      <w:r w:rsidRPr="00967F34">
        <w:rPr>
          <w:rFonts w:ascii="Times New Roman" w:hAnsi="Times New Roman" w:cs="Times New Roman"/>
          <w:sz w:val="24"/>
          <w:szCs w:val="24"/>
        </w:rPr>
        <w:t>g paremal on lett vitriiniga.</w:t>
      </w:r>
    </w:p>
    <w:p w14:paraId="2E164872" w14:textId="3F534A42" w:rsidR="001D2793" w:rsidRPr="00967F34" w:rsidRDefault="00A06CC4" w:rsidP="005A1CAA">
      <w:pPr>
        <w:spacing w:after="0"/>
        <w:rPr>
          <w:rFonts w:ascii="Times New Roman" w:hAnsi="Times New Roman" w:cs="Times New Roman"/>
          <w:sz w:val="24"/>
          <w:szCs w:val="24"/>
        </w:rPr>
      </w:pPr>
      <w:r w:rsidRPr="00967F34">
        <w:rPr>
          <w:rFonts w:ascii="Times New Roman" w:hAnsi="Times New Roman" w:cs="Times New Roman"/>
          <w:sz w:val="24"/>
          <w:szCs w:val="24"/>
        </w:rPr>
        <w:t>A</w:t>
      </w:r>
      <w:r w:rsidR="001D2793" w:rsidRPr="00967F34">
        <w:rPr>
          <w:rFonts w:ascii="Times New Roman" w:hAnsi="Times New Roman" w:cs="Times New Roman"/>
          <w:sz w:val="24"/>
          <w:szCs w:val="24"/>
        </w:rPr>
        <w:t>uditooriumisse pääsemiseks liigu esmalt kella kümne suunas</w:t>
      </w:r>
      <w:r w:rsidR="009A58D3">
        <w:rPr>
          <w:rFonts w:ascii="Times New Roman" w:hAnsi="Times New Roman" w:cs="Times New Roman"/>
          <w:sz w:val="24"/>
          <w:szCs w:val="24"/>
        </w:rPr>
        <w:t>,</w:t>
      </w:r>
      <w:r w:rsidR="001D2793" w:rsidRPr="00967F34">
        <w:rPr>
          <w:rFonts w:ascii="Times New Roman" w:hAnsi="Times New Roman" w:cs="Times New Roman"/>
          <w:sz w:val="24"/>
          <w:szCs w:val="24"/>
        </w:rPr>
        <w:t xml:space="preserve"> kasutades </w:t>
      </w:r>
      <w:r w:rsidR="004136B5" w:rsidRPr="00967F34">
        <w:rPr>
          <w:rFonts w:ascii="Times New Roman" w:hAnsi="Times New Roman" w:cs="Times New Roman"/>
          <w:sz w:val="24"/>
          <w:szCs w:val="24"/>
        </w:rPr>
        <w:t>orientiiriks</w:t>
      </w:r>
      <w:r w:rsidR="001D2793" w:rsidRPr="00967F34">
        <w:rPr>
          <w:rFonts w:ascii="Times New Roman" w:hAnsi="Times New Roman" w:cs="Times New Roman"/>
          <w:sz w:val="24"/>
          <w:szCs w:val="24"/>
        </w:rPr>
        <w:t xml:space="preserve"> sama põrandavaipa</w:t>
      </w:r>
      <w:r w:rsidR="009A58D3">
        <w:rPr>
          <w:rFonts w:ascii="Times New Roman" w:hAnsi="Times New Roman" w:cs="Times New Roman"/>
          <w:sz w:val="24"/>
          <w:szCs w:val="24"/>
        </w:rPr>
        <w:t>,</w:t>
      </w:r>
      <w:r w:rsidR="001D2793" w:rsidRPr="00967F34">
        <w:rPr>
          <w:rFonts w:ascii="Times New Roman" w:hAnsi="Times New Roman" w:cs="Times New Roman"/>
          <w:sz w:val="24"/>
          <w:szCs w:val="24"/>
        </w:rPr>
        <w:t xml:space="preserve"> ning selle lõppedes suundu paremale. Möödudes postidest vasakult</w:t>
      </w:r>
      <w:r w:rsidR="007C28F6" w:rsidRPr="00967F34">
        <w:rPr>
          <w:rFonts w:ascii="Times New Roman" w:hAnsi="Times New Roman" w:cs="Times New Roman"/>
          <w:sz w:val="24"/>
          <w:szCs w:val="24"/>
        </w:rPr>
        <w:t>,</w:t>
      </w:r>
      <w:r w:rsidR="001D2793" w:rsidRPr="00967F34">
        <w:rPr>
          <w:rFonts w:ascii="Times New Roman" w:hAnsi="Times New Roman" w:cs="Times New Roman"/>
          <w:sz w:val="24"/>
          <w:szCs w:val="24"/>
        </w:rPr>
        <w:t xml:space="preserve"> jõuad auditooriumi ukseni, mis asub nurgasopis vasakul.</w:t>
      </w:r>
    </w:p>
    <w:p w14:paraId="2E164873" w14:textId="5BE5B443"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Garderoobi, lifti ja tualettide juurde jõudmiseks liigu auditooriumi ukse juurest edasi paremale ning seinanurgast möödudes pööra vasakule. Liigu otse umbes </w:t>
      </w:r>
      <w:r w:rsidR="00800665">
        <w:rPr>
          <w:rFonts w:ascii="Times New Roman" w:hAnsi="Times New Roman" w:cs="Times New Roman"/>
          <w:sz w:val="24"/>
          <w:szCs w:val="24"/>
        </w:rPr>
        <w:t>kolmteist</w:t>
      </w:r>
      <w:r w:rsidRPr="00967F34">
        <w:rPr>
          <w:rFonts w:ascii="Times New Roman" w:hAnsi="Times New Roman" w:cs="Times New Roman"/>
          <w:sz w:val="24"/>
          <w:szCs w:val="24"/>
        </w:rPr>
        <w:t xml:space="preserve"> sammu. Orientiiriks võid kasutada vasakule jäävat seina, mille lõppedes on otse viie sammu kaugusel garderoobi umbes nelja meetri laiune lett.</w:t>
      </w:r>
    </w:p>
    <w:p w14:paraId="2E164874" w14:textId="7777777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Lifti juurde jõudmiseks pööra seina lõppedes vasakule ja liigu neli sammu. Seejärel pööra paremale ja liigu veel üksteist sammu. Otse ees seinal on nupp lifti kutsumiseks ja kella kahe suunas on ühe sammu kaugusel liftiuks. Teisel korrusel liftist väljudes viivad reljeefsed juhtteed infolauani. Ülejäänud ruumides juhtteed puuduvad.</w:t>
      </w:r>
    </w:p>
    <w:p w14:paraId="2E164875" w14:textId="128EB4D9"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hAnsi="Times New Roman" w:cs="Times New Roman"/>
          <w:sz w:val="24"/>
          <w:szCs w:val="24"/>
        </w:rPr>
        <w:t>Tualettideni pääsed näoga garderoobi leti ees seistes paremale</w:t>
      </w:r>
      <w:r w:rsidR="00934DE6">
        <w:rPr>
          <w:rFonts w:ascii="Times New Roman" w:hAnsi="Times New Roman" w:cs="Times New Roman"/>
          <w:sz w:val="24"/>
          <w:szCs w:val="24"/>
        </w:rPr>
        <w:t xml:space="preserve"> suundudes</w:t>
      </w:r>
      <w:r w:rsidRPr="00967F34">
        <w:rPr>
          <w:rFonts w:ascii="Times New Roman" w:hAnsi="Times New Roman" w:cs="Times New Roman"/>
          <w:sz w:val="24"/>
          <w:szCs w:val="24"/>
        </w:rPr>
        <w:t xml:space="preserve"> ning leti lõppedes pööra</w:t>
      </w:r>
      <w:r w:rsidR="007C28F6"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vasakule. </w:t>
      </w:r>
      <w:r w:rsidRPr="00967F34">
        <w:rPr>
          <w:rFonts w:ascii="Times New Roman" w:eastAsia="Times New Roman" w:hAnsi="Times New Roman" w:cs="Times New Roman"/>
          <w:sz w:val="24"/>
          <w:szCs w:val="24"/>
          <w:lang w:eastAsia="et-EE"/>
        </w:rPr>
        <w:t>Tualettruumid paiknevad koridoris järjestikku vasakut kätt. Esimene uks on meestele, teine on inva-tualett ja kolmas naistele.</w:t>
      </w:r>
    </w:p>
    <w:p w14:paraId="2E164876" w14:textId="77777777" w:rsidR="00A06CC4" w:rsidRPr="00967F34" w:rsidRDefault="00A06CC4" w:rsidP="005A1CAA">
      <w:pPr>
        <w:pStyle w:val="ListParagraph"/>
        <w:spacing w:after="0"/>
        <w:ind w:left="360"/>
        <w:rPr>
          <w:rFonts w:ascii="Times New Roman" w:eastAsia="Times New Roman" w:hAnsi="Times New Roman" w:cs="Times New Roman"/>
          <w:sz w:val="24"/>
          <w:szCs w:val="24"/>
          <w:lang w:eastAsia="et-EE"/>
        </w:rPr>
      </w:pPr>
    </w:p>
    <w:p w14:paraId="2E164877" w14:textId="77777777" w:rsidR="001D2793" w:rsidRPr="00967F34" w:rsidRDefault="001D2793" w:rsidP="005A1CAA">
      <w:pPr>
        <w:pStyle w:val="Heading2"/>
        <w:spacing w:before="0"/>
        <w:rPr>
          <w:color w:val="808080" w:themeColor="background1" w:themeShade="80"/>
          <w:sz w:val="24"/>
          <w:szCs w:val="24"/>
        </w:rPr>
      </w:pPr>
      <w:bookmarkStart w:id="11" w:name="_Toc85815111"/>
      <w:r w:rsidRPr="00967F34">
        <w:rPr>
          <w:color w:val="808080" w:themeColor="background1" w:themeShade="80"/>
          <w:sz w:val="24"/>
          <w:szCs w:val="24"/>
        </w:rPr>
        <w:t>ESIMESE KORRUSE TUALETID</w:t>
      </w:r>
      <w:bookmarkEnd w:id="11"/>
    </w:p>
    <w:p w14:paraId="2E164878" w14:textId="2CEA8318" w:rsidR="00A06CC4"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t xml:space="preserve">Kõikide tualettruumide uksed avanevad vasakult paremale. Invatualetis puudub uksel </w:t>
      </w:r>
      <w:proofErr w:type="spellStart"/>
      <w:r w:rsidRPr="00967F34">
        <w:rPr>
          <w:rFonts w:ascii="Times New Roman" w:eastAsia="Times New Roman" w:hAnsi="Times New Roman" w:cs="Times New Roman"/>
          <w:sz w:val="24"/>
          <w:szCs w:val="24"/>
          <w:lang w:eastAsia="et-EE"/>
        </w:rPr>
        <w:t>rõhtkäepide</w:t>
      </w:r>
      <w:proofErr w:type="spellEnd"/>
      <w:r w:rsidRPr="00967F34">
        <w:rPr>
          <w:rFonts w:ascii="Times New Roman" w:eastAsia="Times New Roman" w:hAnsi="Times New Roman" w:cs="Times New Roman"/>
          <w:sz w:val="24"/>
          <w:szCs w:val="24"/>
          <w:lang w:eastAsia="et-EE"/>
        </w:rPr>
        <w:t>.</w:t>
      </w:r>
    </w:p>
    <w:p w14:paraId="2E164879" w14:textId="77777777" w:rsidR="001D2793" w:rsidRPr="00967F34" w:rsidRDefault="001D2793" w:rsidP="005A1CAA">
      <w:pPr>
        <w:spacing w:after="0"/>
        <w:rPr>
          <w:rFonts w:ascii="Times New Roman" w:eastAsia="Times New Roman" w:hAnsi="Times New Roman" w:cs="Times New Roman"/>
          <w:b/>
          <w:sz w:val="24"/>
          <w:szCs w:val="24"/>
          <w:lang w:eastAsia="et-EE"/>
        </w:rPr>
      </w:pPr>
      <w:r w:rsidRPr="00967F34">
        <w:rPr>
          <w:rFonts w:ascii="Times New Roman" w:eastAsia="Times New Roman" w:hAnsi="Times New Roman" w:cs="Times New Roman"/>
          <w:b/>
          <w:sz w:val="24"/>
          <w:szCs w:val="24"/>
          <w:lang w:eastAsia="et-EE"/>
        </w:rPr>
        <w:t>Invatualett</w:t>
      </w:r>
    </w:p>
    <w:p w14:paraId="2E16487B" w14:textId="7665CBB5" w:rsidR="001D2793" w:rsidRPr="00967F34" w:rsidRDefault="001D2793" w:rsidP="005A1CAA">
      <w:pPr>
        <w:spacing w:after="0"/>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lastRenderedPageBreak/>
        <w:t xml:space="preserve">Invatualetti sisenedes on kahe sammu kaugusel parema seina ääres </w:t>
      </w:r>
      <w:r w:rsidR="00AD064A">
        <w:rPr>
          <w:rFonts w:ascii="Times New Roman" w:eastAsia="Times New Roman" w:hAnsi="Times New Roman" w:cs="Times New Roman"/>
          <w:sz w:val="24"/>
          <w:szCs w:val="24"/>
          <w:lang w:eastAsia="et-EE"/>
        </w:rPr>
        <w:t>tual</w:t>
      </w:r>
      <w:r w:rsidR="0053047B">
        <w:rPr>
          <w:rFonts w:ascii="Times New Roman" w:eastAsia="Times New Roman" w:hAnsi="Times New Roman" w:cs="Times New Roman"/>
          <w:sz w:val="24"/>
          <w:szCs w:val="24"/>
          <w:lang w:eastAsia="et-EE"/>
        </w:rPr>
        <w:t>eti</w:t>
      </w:r>
      <w:r w:rsidRPr="00967F34">
        <w:rPr>
          <w:rFonts w:ascii="Times New Roman" w:eastAsia="Times New Roman" w:hAnsi="Times New Roman" w:cs="Times New Roman"/>
          <w:sz w:val="24"/>
          <w:szCs w:val="24"/>
          <w:lang w:eastAsia="et-EE"/>
        </w:rPr>
        <w:t>pott käetugedega, mille kõrval paremal on seinal tualettpaber hoidjaga ning selle kohal seinal häirenupp pikendusnööriga. Vasaku seina esinurgas on kraanikauss, millel seebi</w:t>
      </w:r>
      <w:r w:rsidR="001E5450" w:rsidRPr="00967F34">
        <w:rPr>
          <w:rFonts w:ascii="Times New Roman" w:eastAsia="Times New Roman" w:hAnsi="Times New Roman" w:cs="Times New Roman"/>
          <w:sz w:val="24"/>
          <w:szCs w:val="24"/>
          <w:lang w:eastAsia="et-EE"/>
        </w:rPr>
        <w:t>d</w:t>
      </w:r>
      <w:r w:rsidRPr="00967F34">
        <w:rPr>
          <w:rFonts w:ascii="Times New Roman" w:eastAsia="Times New Roman" w:hAnsi="Times New Roman" w:cs="Times New Roman"/>
          <w:sz w:val="24"/>
          <w:szCs w:val="24"/>
          <w:lang w:eastAsia="et-EE"/>
        </w:rPr>
        <w:t>osaator paremal. Kraanikausist paremal seina ääres prügikast, mille kohal</w:t>
      </w:r>
      <w:r w:rsidR="001E5450" w:rsidRPr="00967F34">
        <w:rPr>
          <w:rFonts w:ascii="Times New Roman" w:eastAsia="Times New Roman" w:hAnsi="Times New Roman" w:cs="Times New Roman"/>
          <w:sz w:val="24"/>
          <w:szCs w:val="24"/>
          <w:lang w:eastAsia="et-EE"/>
        </w:rPr>
        <w:t xml:space="preserve"> on</w:t>
      </w:r>
      <w:r w:rsidRPr="00967F34">
        <w:rPr>
          <w:rFonts w:ascii="Times New Roman" w:eastAsia="Times New Roman" w:hAnsi="Times New Roman" w:cs="Times New Roman"/>
          <w:sz w:val="24"/>
          <w:szCs w:val="24"/>
          <w:lang w:eastAsia="et-EE"/>
        </w:rPr>
        <w:t xml:space="preserve"> </w:t>
      </w:r>
      <w:proofErr w:type="spellStart"/>
      <w:r w:rsidRPr="00967F34">
        <w:rPr>
          <w:rFonts w:ascii="Times New Roman" w:eastAsia="Times New Roman" w:hAnsi="Times New Roman" w:cs="Times New Roman"/>
          <w:sz w:val="24"/>
          <w:szCs w:val="24"/>
          <w:lang w:eastAsia="et-EE"/>
        </w:rPr>
        <w:t>kätekuivatuspaber</w:t>
      </w:r>
      <w:proofErr w:type="spellEnd"/>
      <w:r w:rsidRPr="00967F34">
        <w:rPr>
          <w:rFonts w:ascii="Times New Roman" w:eastAsia="Times New Roman" w:hAnsi="Times New Roman" w:cs="Times New Roman"/>
          <w:sz w:val="24"/>
          <w:szCs w:val="24"/>
          <w:lang w:eastAsia="et-EE"/>
        </w:rPr>
        <w:t>. Vasakus taganurgas on mähkimislaud.</w:t>
      </w:r>
    </w:p>
    <w:p w14:paraId="2E16487C" w14:textId="77777777" w:rsidR="001D2793" w:rsidRPr="00967F34" w:rsidRDefault="001D2793" w:rsidP="005A1CAA">
      <w:pPr>
        <w:spacing w:after="0"/>
        <w:rPr>
          <w:rFonts w:ascii="Times New Roman" w:hAnsi="Times New Roman" w:cs="Times New Roman"/>
          <w:b/>
          <w:sz w:val="24"/>
          <w:szCs w:val="24"/>
        </w:rPr>
      </w:pPr>
      <w:r w:rsidRPr="00967F34">
        <w:rPr>
          <w:rFonts w:ascii="Times New Roman" w:hAnsi="Times New Roman" w:cs="Times New Roman"/>
          <w:b/>
          <w:sz w:val="24"/>
          <w:szCs w:val="24"/>
        </w:rPr>
        <w:t>Naiste tualett</w:t>
      </w:r>
    </w:p>
    <w:p w14:paraId="2E16487D" w14:textId="078F0F41" w:rsidR="001D2793" w:rsidRPr="00967F34" w:rsidRDefault="001D2793" w:rsidP="005A1CAA">
      <w:pPr>
        <w:spacing w:after="0"/>
        <w:rPr>
          <w:rFonts w:ascii="Times New Roman" w:hAnsi="Times New Roman" w:cs="Times New Roman"/>
          <w:sz w:val="24"/>
          <w:szCs w:val="24"/>
        </w:rPr>
      </w:pPr>
      <w:r w:rsidRPr="00967F34">
        <w:rPr>
          <w:rFonts w:ascii="Times New Roman" w:eastAsia="Times New Roman" w:hAnsi="Times New Roman" w:cs="Times New Roman"/>
          <w:sz w:val="24"/>
          <w:szCs w:val="24"/>
          <w:lang w:eastAsia="et-EE"/>
        </w:rPr>
        <w:t>Naiste tualettruumi sisenedes jääb parempoolse seina äärde kraanikauss,</w:t>
      </w:r>
      <w:r w:rsidRPr="00967F34">
        <w:rPr>
          <w:rFonts w:ascii="Times New Roman" w:hAnsi="Times New Roman" w:cs="Times New Roman"/>
          <w:sz w:val="24"/>
          <w:szCs w:val="24"/>
        </w:rPr>
        <w:t xml:space="preserve"> millel on kaks manuaalselt töötava</w:t>
      </w:r>
      <w:r w:rsidR="00F3579F">
        <w:rPr>
          <w:rFonts w:ascii="Times New Roman" w:hAnsi="Times New Roman" w:cs="Times New Roman"/>
          <w:sz w:val="24"/>
          <w:szCs w:val="24"/>
        </w:rPr>
        <w:t>t</w:t>
      </w:r>
      <w:r w:rsidRPr="00967F34">
        <w:rPr>
          <w:rFonts w:ascii="Times New Roman" w:hAnsi="Times New Roman" w:cs="Times New Roman"/>
          <w:sz w:val="24"/>
          <w:szCs w:val="24"/>
        </w:rPr>
        <w:t xml:space="preserve"> kangsegisti</w:t>
      </w:r>
      <w:r w:rsidR="006759D2" w:rsidRPr="00967F34">
        <w:rPr>
          <w:rFonts w:ascii="Times New Roman" w:hAnsi="Times New Roman" w:cs="Times New Roman"/>
          <w:sz w:val="24"/>
          <w:szCs w:val="24"/>
        </w:rPr>
        <w:t>t</w:t>
      </w:r>
      <w:r w:rsidRPr="00967F34">
        <w:rPr>
          <w:rFonts w:ascii="Times New Roman" w:hAnsi="Times New Roman" w:cs="Times New Roman"/>
          <w:sz w:val="24"/>
          <w:szCs w:val="24"/>
        </w:rPr>
        <w:t xml:space="preserve">. Valamu mõlemal küljel on prügikastid, mille kohal </w:t>
      </w:r>
      <w:r w:rsidRPr="00967F34">
        <w:rPr>
          <w:rFonts w:ascii="Times New Roman" w:eastAsia="Times New Roman" w:hAnsi="Times New Roman" w:cs="Times New Roman"/>
          <w:sz w:val="24"/>
          <w:szCs w:val="24"/>
          <w:lang w:eastAsia="et-EE"/>
        </w:rPr>
        <w:t>seinast eenduva peegli alumise serva all</w:t>
      </w:r>
      <w:r w:rsidR="000543E0" w:rsidRPr="00967F34">
        <w:rPr>
          <w:rFonts w:ascii="Times New Roman" w:eastAsia="Times New Roman" w:hAnsi="Times New Roman" w:cs="Times New Roman"/>
          <w:sz w:val="24"/>
          <w:szCs w:val="24"/>
          <w:lang w:eastAsia="et-EE"/>
        </w:rPr>
        <w:t xml:space="preserve"> </w:t>
      </w:r>
      <w:r w:rsidRPr="00967F34">
        <w:rPr>
          <w:rFonts w:ascii="Times New Roman" w:eastAsia="Times New Roman" w:hAnsi="Times New Roman" w:cs="Times New Roman"/>
          <w:sz w:val="24"/>
          <w:szCs w:val="24"/>
          <w:lang w:eastAsia="et-EE"/>
        </w:rPr>
        <w:t>asuvad</w:t>
      </w:r>
      <w:r w:rsidRPr="00967F34">
        <w:rPr>
          <w:rFonts w:ascii="Times New Roman" w:hAnsi="Times New Roman" w:cs="Times New Roman"/>
          <w:sz w:val="24"/>
          <w:szCs w:val="24"/>
        </w:rPr>
        <w:t xml:space="preserve"> s</w:t>
      </w:r>
      <w:r w:rsidRPr="00967F34">
        <w:rPr>
          <w:rFonts w:ascii="Times New Roman" w:eastAsia="Times New Roman" w:hAnsi="Times New Roman" w:cs="Times New Roman"/>
          <w:sz w:val="24"/>
          <w:szCs w:val="24"/>
          <w:lang w:eastAsia="et-EE"/>
        </w:rPr>
        <w:t xml:space="preserve">eebidosaatorid ja </w:t>
      </w:r>
      <w:proofErr w:type="spellStart"/>
      <w:r w:rsidRPr="00967F34">
        <w:rPr>
          <w:rFonts w:ascii="Times New Roman" w:eastAsia="Times New Roman" w:hAnsi="Times New Roman" w:cs="Times New Roman"/>
          <w:sz w:val="24"/>
          <w:szCs w:val="24"/>
          <w:lang w:eastAsia="et-EE"/>
        </w:rPr>
        <w:t>kätekuivatuspaber</w:t>
      </w:r>
      <w:proofErr w:type="spellEnd"/>
      <w:r w:rsidRPr="00967F34">
        <w:rPr>
          <w:rFonts w:ascii="Times New Roman" w:eastAsia="Times New Roman" w:hAnsi="Times New Roman" w:cs="Times New Roman"/>
          <w:sz w:val="24"/>
          <w:szCs w:val="24"/>
          <w:lang w:eastAsia="et-EE"/>
        </w:rPr>
        <w:t xml:space="preserve">. Uksest kella kaheteistkümne suunas umbes nelja sammu kaugusel on kaks kabiini. Vasakpoolsel avaneb uks vasakult paremale. Kabiinis on </w:t>
      </w:r>
      <w:r w:rsidR="00F3579F">
        <w:rPr>
          <w:rFonts w:ascii="Times New Roman" w:eastAsia="Times New Roman" w:hAnsi="Times New Roman" w:cs="Times New Roman"/>
          <w:sz w:val="24"/>
          <w:szCs w:val="24"/>
          <w:lang w:eastAsia="et-EE"/>
        </w:rPr>
        <w:t>tualeti</w:t>
      </w:r>
      <w:r w:rsidRPr="00967F34">
        <w:rPr>
          <w:rFonts w:ascii="Times New Roman" w:eastAsia="Times New Roman" w:hAnsi="Times New Roman" w:cs="Times New Roman"/>
          <w:sz w:val="24"/>
          <w:szCs w:val="24"/>
          <w:lang w:eastAsia="et-EE"/>
        </w:rPr>
        <w:t>pott risti kabiiniga, tagaseinas tualettpaber ja parempoolses tagumises nurgas prügikast. Parempoolse kabiini uks avaneb paremalt vasakule ning kabiin on peegelpildis eelkirjeldatuga.</w:t>
      </w:r>
    </w:p>
    <w:p w14:paraId="2E16487E" w14:textId="77777777" w:rsidR="001D2793" w:rsidRPr="00967F34" w:rsidRDefault="001D2793" w:rsidP="005A1CAA">
      <w:pPr>
        <w:spacing w:after="0"/>
        <w:rPr>
          <w:rFonts w:ascii="Times New Roman" w:eastAsia="Times New Roman" w:hAnsi="Times New Roman" w:cs="Times New Roman"/>
          <w:sz w:val="24"/>
          <w:szCs w:val="24"/>
          <w:lang w:eastAsia="et-EE"/>
        </w:rPr>
      </w:pPr>
    </w:p>
    <w:p w14:paraId="2E16487F" w14:textId="1648EA03" w:rsidR="001D2793" w:rsidRPr="00967F34" w:rsidRDefault="001D2793" w:rsidP="005A1CAA">
      <w:pPr>
        <w:pStyle w:val="Heading1"/>
        <w:spacing w:before="0"/>
        <w:rPr>
          <w:color w:val="808080" w:themeColor="background1" w:themeShade="80"/>
          <w:sz w:val="24"/>
          <w:szCs w:val="24"/>
        </w:rPr>
      </w:pPr>
      <w:bookmarkStart w:id="12" w:name="_Toc85815112"/>
      <w:r w:rsidRPr="00967F34">
        <w:rPr>
          <w:color w:val="808080" w:themeColor="background1" w:themeShade="80"/>
          <w:sz w:val="24"/>
          <w:szCs w:val="24"/>
        </w:rPr>
        <w:t>PÄÄS TEISELE KORRUSELE KADRIORU PARGI POOLT TULLES</w:t>
      </w:r>
      <w:bookmarkEnd w:id="12"/>
    </w:p>
    <w:p w14:paraId="2E164880" w14:textId="4501F004"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Fuajeesse sisenedes jääb pääs kaldteele kella kaheteistkümne suunda umbes </w:t>
      </w:r>
      <w:r w:rsidR="00EC0FCE">
        <w:rPr>
          <w:rFonts w:ascii="Times New Roman" w:hAnsi="Times New Roman" w:cs="Times New Roman"/>
          <w:sz w:val="24"/>
          <w:szCs w:val="24"/>
        </w:rPr>
        <w:t>neljateistkümne</w:t>
      </w:r>
      <w:r w:rsidRPr="00967F34">
        <w:rPr>
          <w:rFonts w:ascii="Times New Roman" w:hAnsi="Times New Roman" w:cs="Times New Roman"/>
          <w:sz w:val="24"/>
          <w:szCs w:val="24"/>
        </w:rPr>
        <w:t xml:space="preserve"> sammu kaugusele. Kaldtee on </w:t>
      </w:r>
      <w:r w:rsidR="00260308">
        <w:rPr>
          <w:rFonts w:ascii="Times New Roman" w:hAnsi="Times New Roman" w:cs="Times New Roman"/>
          <w:sz w:val="24"/>
          <w:szCs w:val="24"/>
        </w:rPr>
        <w:t>ühe meetri kaheksakümne sentimeetri</w:t>
      </w:r>
      <w:r w:rsidRPr="00967F34">
        <w:rPr>
          <w:rFonts w:ascii="Times New Roman" w:hAnsi="Times New Roman" w:cs="Times New Roman"/>
          <w:sz w:val="24"/>
          <w:szCs w:val="24"/>
        </w:rPr>
        <w:t xml:space="preserve"> laiune ja </w:t>
      </w:r>
      <w:r w:rsidR="00260308">
        <w:rPr>
          <w:rFonts w:ascii="Times New Roman" w:hAnsi="Times New Roman" w:cs="Times New Roman"/>
          <w:sz w:val="24"/>
          <w:szCs w:val="24"/>
        </w:rPr>
        <w:t xml:space="preserve">kolmeteistkümneprotsendise </w:t>
      </w:r>
      <w:r w:rsidRPr="00967F34">
        <w:rPr>
          <w:rFonts w:ascii="Times New Roman" w:hAnsi="Times New Roman" w:cs="Times New Roman"/>
          <w:sz w:val="24"/>
          <w:szCs w:val="24"/>
        </w:rPr>
        <w:t>kaldega ning</w:t>
      </w:r>
      <w:r w:rsidR="002E00C2"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ülesminekul puudub paremal pool käsipuu. Kaldtee vasakul pool on plekkbarjäär, mille käsipuu algab kaldtee tõusu algusest </w:t>
      </w:r>
      <w:r w:rsidR="00260308">
        <w:rPr>
          <w:rFonts w:ascii="Times New Roman" w:hAnsi="Times New Roman" w:cs="Times New Roman"/>
          <w:sz w:val="24"/>
          <w:szCs w:val="24"/>
        </w:rPr>
        <w:t>pooleteise</w:t>
      </w:r>
      <w:r w:rsidRPr="00967F34">
        <w:rPr>
          <w:rFonts w:ascii="Times New Roman" w:hAnsi="Times New Roman" w:cs="Times New Roman"/>
          <w:sz w:val="24"/>
          <w:szCs w:val="24"/>
        </w:rPr>
        <w:t xml:space="preserve"> meetri kaugusel. Ettevaatust</w:t>
      </w:r>
      <w:r w:rsidR="00860F9C">
        <w:rPr>
          <w:rFonts w:ascii="Times New Roman" w:hAnsi="Times New Roman" w:cs="Times New Roman"/>
          <w:sz w:val="24"/>
          <w:szCs w:val="24"/>
        </w:rPr>
        <w:t>! K</w:t>
      </w:r>
      <w:r w:rsidRPr="00967F34">
        <w:rPr>
          <w:rFonts w:ascii="Times New Roman" w:hAnsi="Times New Roman" w:cs="Times New Roman"/>
          <w:sz w:val="24"/>
          <w:szCs w:val="24"/>
        </w:rPr>
        <w:t>aldtee alguses vasakul on järsk küljeäär, millel puudub eritasapindade märgistus.</w:t>
      </w:r>
    </w:p>
    <w:p w14:paraId="2E164881" w14:textId="77777777" w:rsidR="001D2793" w:rsidRPr="00967F34" w:rsidRDefault="001D2793" w:rsidP="005A1CAA">
      <w:pPr>
        <w:spacing w:after="0"/>
        <w:rPr>
          <w:rFonts w:ascii="Times New Roman" w:eastAsia="Times New Roman" w:hAnsi="Times New Roman" w:cs="Times New Roman"/>
          <w:sz w:val="24"/>
          <w:szCs w:val="24"/>
          <w:lang w:eastAsia="et-EE"/>
        </w:rPr>
      </w:pPr>
    </w:p>
    <w:p w14:paraId="2E164882" w14:textId="77777777" w:rsidR="001D2793" w:rsidRPr="00967F34" w:rsidRDefault="001D2793" w:rsidP="005A1CAA">
      <w:pPr>
        <w:pStyle w:val="Heading2"/>
        <w:spacing w:before="0"/>
        <w:rPr>
          <w:color w:val="808080" w:themeColor="background1" w:themeShade="80"/>
          <w:sz w:val="24"/>
          <w:szCs w:val="24"/>
        </w:rPr>
      </w:pPr>
      <w:bookmarkStart w:id="13" w:name="_Toc85815113"/>
      <w:r w:rsidRPr="00967F34">
        <w:rPr>
          <w:color w:val="808080" w:themeColor="background1" w:themeShade="80"/>
          <w:sz w:val="24"/>
          <w:szCs w:val="24"/>
        </w:rPr>
        <w:t>Liikumine teisel korrusel Kadrioru pargi poolt tulles</w:t>
      </w:r>
      <w:bookmarkEnd w:id="13"/>
    </w:p>
    <w:p w14:paraId="25633F8D" w14:textId="77777777" w:rsidR="00C73F03" w:rsidRDefault="001D2793" w:rsidP="005A1CAA">
      <w:pPr>
        <w:spacing w:after="0"/>
        <w:rPr>
          <w:rFonts w:ascii="Times New Roman" w:eastAsia="Times New Roman" w:hAnsi="Times New Roman" w:cs="Times New Roman"/>
          <w:sz w:val="24"/>
          <w:szCs w:val="24"/>
          <w:lang w:eastAsia="et-EE"/>
        </w:rPr>
      </w:pPr>
      <w:r w:rsidRPr="00967F34">
        <w:rPr>
          <w:rFonts w:ascii="Times New Roman" w:eastAsia="Times New Roman" w:hAnsi="Times New Roman" w:cs="Times New Roman"/>
          <w:sz w:val="24"/>
          <w:szCs w:val="24"/>
          <w:lang w:eastAsia="et-EE"/>
        </w:rPr>
        <w:t>Jõudes esimese korruse fuajeest mööda kaldteed teisele korrusele</w:t>
      </w:r>
      <w:r w:rsidR="00882EC5" w:rsidRPr="00967F34">
        <w:rPr>
          <w:rFonts w:ascii="Times New Roman" w:eastAsia="Times New Roman" w:hAnsi="Times New Roman" w:cs="Times New Roman"/>
          <w:sz w:val="24"/>
          <w:szCs w:val="24"/>
          <w:lang w:eastAsia="et-EE"/>
        </w:rPr>
        <w:t>,</w:t>
      </w:r>
      <w:r w:rsidRPr="00967F34">
        <w:rPr>
          <w:rFonts w:ascii="Times New Roman" w:eastAsia="Times New Roman" w:hAnsi="Times New Roman" w:cs="Times New Roman"/>
          <w:sz w:val="24"/>
          <w:szCs w:val="24"/>
          <w:lang w:eastAsia="et-EE"/>
        </w:rPr>
        <w:t xml:space="preserve"> jääb </w:t>
      </w:r>
      <w:r w:rsidR="003A2077">
        <w:rPr>
          <w:rFonts w:ascii="Times New Roman" w:eastAsia="Times New Roman" w:hAnsi="Times New Roman" w:cs="Times New Roman"/>
          <w:sz w:val="24"/>
          <w:szCs w:val="24"/>
          <w:lang w:eastAsia="et-EE"/>
        </w:rPr>
        <w:t>paremat kätt seina äärde kolmeosaline prügikast</w:t>
      </w:r>
      <w:r w:rsidR="00A67996">
        <w:rPr>
          <w:rFonts w:ascii="Times New Roman" w:eastAsia="Times New Roman" w:hAnsi="Times New Roman" w:cs="Times New Roman"/>
          <w:sz w:val="24"/>
          <w:szCs w:val="24"/>
          <w:lang w:eastAsia="et-EE"/>
        </w:rPr>
        <w:t>, vasakult esimene pakendile, teine prügile ja kolmas biolaguneva prügi jaoks.</w:t>
      </w:r>
    </w:p>
    <w:p w14:paraId="2E164883" w14:textId="6B89B9A5" w:rsidR="001D2793" w:rsidRPr="00967F34" w:rsidRDefault="00764002" w:rsidP="005A1CAA">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Kaldtee lõpust jääb </w:t>
      </w:r>
      <w:r w:rsidR="001D2793" w:rsidRPr="00967F34">
        <w:rPr>
          <w:rFonts w:ascii="Times New Roman" w:eastAsia="Times New Roman" w:hAnsi="Times New Roman" w:cs="Times New Roman"/>
          <w:sz w:val="24"/>
          <w:szCs w:val="24"/>
          <w:lang w:eastAsia="et-EE"/>
        </w:rPr>
        <w:t xml:space="preserve">lift kella üheteistkümne suunda. Kassani jõudmiseks liigu kella poole kaheteistkümne suunas umbes </w:t>
      </w:r>
      <w:r w:rsidR="00FD6AAA">
        <w:rPr>
          <w:rFonts w:ascii="Times New Roman" w:eastAsia="Times New Roman" w:hAnsi="Times New Roman" w:cs="Times New Roman"/>
          <w:sz w:val="24"/>
          <w:szCs w:val="24"/>
          <w:lang w:eastAsia="et-EE"/>
        </w:rPr>
        <w:t>kahekümne</w:t>
      </w:r>
      <w:r w:rsidR="001D2793" w:rsidRPr="00967F34">
        <w:rPr>
          <w:rFonts w:ascii="Times New Roman" w:eastAsia="Times New Roman" w:hAnsi="Times New Roman" w:cs="Times New Roman"/>
          <w:sz w:val="24"/>
          <w:szCs w:val="24"/>
          <w:lang w:eastAsia="et-EE"/>
        </w:rPr>
        <w:t xml:space="preserve"> sammu kaugusel asuva juhtteeni</w:t>
      </w:r>
      <w:r w:rsidR="00BC479B" w:rsidRPr="00967F34">
        <w:rPr>
          <w:rFonts w:ascii="Times New Roman" w:eastAsia="Times New Roman" w:hAnsi="Times New Roman" w:cs="Times New Roman"/>
          <w:sz w:val="24"/>
          <w:szCs w:val="24"/>
          <w:lang w:eastAsia="et-EE"/>
        </w:rPr>
        <w:t>.</w:t>
      </w:r>
      <w:r w:rsidR="001D2793" w:rsidRPr="00967F34">
        <w:rPr>
          <w:rFonts w:ascii="Times New Roman" w:eastAsia="Times New Roman" w:hAnsi="Times New Roman" w:cs="Times New Roman"/>
          <w:sz w:val="24"/>
          <w:szCs w:val="24"/>
          <w:lang w:eastAsia="et-EE"/>
        </w:rPr>
        <w:t xml:space="preserve"> </w:t>
      </w:r>
      <w:r w:rsidR="00BC479B" w:rsidRPr="00967F34">
        <w:rPr>
          <w:rFonts w:ascii="Times New Roman" w:eastAsia="Times New Roman" w:hAnsi="Times New Roman" w:cs="Times New Roman"/>
          <w:sz w:val="24"/>
          <w:szCs w:val="24"/>
          <w:lang w:eastAsia="et-EE"/>
        </w:rPr>
        <w:t>Sellel seistes jääb</w:t>
      </w:r>
      <w:r w:rsidR="001D2793" w:rsidRPr="00967F34">
        <w:rPr>
          <w:rFonts w:ascii="Times New Roman" w:eastAsia="Times New Roman" w:hAnsi="Times New Roman" w:cs="Times New Roman"/>
          <w:sz w:val="24"/>
          <w:szCs w:val="24"/>
          <w:lang w:eastAsia="et-EE"/>
        </w:rPr>
        <w:t xml:space="preserve"> vasakule suundudes lift ning paremale </w:t>
      </w:r>
      <w:r w:rsidR="00FF268E" w:rsidRPr="00967F34">
        <w:rPr>
          <w:rFonts w:ascii="Times New Roman" w:eastAsia="Times New Roman" w:hAnsi="Times New Roman" w:cs="Times New Roman"/>
          <w:sz w:val="24"/>
          <w:szCs w:val="24"/>
          <w:lang w:eastAsia="et-EE"/>
        </w:rPr>
        <w:t xml:space="preserve">muuseumi </w:t>
      </w:r>
      <w:r w:rsidR="001D2793" w:rsidRPr="00967F34">
        <w:rPr>
          <w:rFonts w:ascii="Times New Roman" w:eastAsia="Times New Roman" w:hAnsi="Times New Roman" w:cs="Times New Roman"/>
          <w:sz w:val="24"/>
          <w:szCs w:val="24"/>
          <w:lang w:eastAsia="et-EE"/>
        </w:rPr>
        <w:t>kassa</w:t>
      </w:r>
      <w:r w:rsidR="00FF268E" w:rsidRPr="00967F34">
        <w:rPr>
          <w:rFonts w:ascii="Times New Roman" w:eastAsia="Times New Roman" w:hAnsi="Times New Roman" w:cs="Times New Roman"/>
          <w:sz w:val="24"/>
          <w:szCs w:val="24"/>
          <w:lang w:eastAsia="et-EE"/>
        </w:rPr>
        <w:t>.</w:t>
      </w:r>
      <w:r w:rsidR="001D2793" w:rsidRPr="00967F34">
        <w:rPr>
          <w:rFonts w:ascii="Times New Roman" w:eastAsia="Times New Roman" w:hAnsi="Times New Roman" w:cs="Times New Roman"/>
          <w:sz w:val="24"/>
          <w:szCs w:val="24"/>
          <w:lang w:eastAsia="et-EE"/>
        </w:rPr>
        <w:t xml:space="preserve"> </w:t>
      </w:r>
      <w:r w:rsidR="00FF268E" w:rsidRPr="00967F34">
        <w:rPr>
          <w:rFonts w:ascii="Times New Roman" w:eastAsia="Times New Roman" w:hAnsi="Times New Roman" w:cs="Times New Roman"/>
          <w:sz w:val="24"/>
          <w:szCs w:val="24"/>
          <w:lang w:eastAsia="et-EE"/>
        </w:rPr>
        <w:t xml:space="preserve">Kui oled kõndinud mööda juhtteed paremale, selle pööramise kohani, </w:t>
      </w:r>
      <w:r w:rsidR="001D2793" w:rsidRPr="00967F34">
        <w:rPr>
          <w:rFonts w:ascii="Times New Roman" w:eastAsia="Times New Roman" w:hAnsi="Times New Roman" w:cs="Times New Roman"/>
          <w:sz w:val="24"/>
          <w:szCs w:val="24"/>
          <w:lang w:eastAsia="et-EE"/>
        </w:rPr>
        <w:t>jääb sinust vasakule</w:t>
      </w:r>
      <w:r w:rsidR="003E15D6" w:rsidRPr="00967F34">
        <w:rPr>
          <w:rFonts w:ascii="Times New Roman" w:eastAsia="Times New Roman" w:hAnsi="Times New Roman" w:cs="Times New Roman"/>
          <w:sz w:val="24"/>
          <w:szCs w:val="24"/>
          <w:lang w:eastAsia="et-EE"/>
        </w:rPr>
        <w:t xml:space="preserve"> k</w:t>
      </w:r>
      <w:r w:rsidR="00FF268E" w:rsidRPr="00967F34">
        <w:rPr>
          <w:rFonts w:ascii="Times New Roman" w:eastAsia="Times New Roman" w:hAnsi="Times New Roman" w:cs="Times New Roman"/>
          <w:sz w:val="24"/>
          <w:szCs w:val="24"/>
          <w:lang w:eastAsia="et-EE"/>
        </w:rPr>
        <w:t>assa</w:t>
      </w:r>
      <w:r w:rsidR="001D2793" w:rsidRPr="00967F34">
        <w:rPr>
          <w:rFonts w:ascii="Times New Roman" w:eastAsia="Times New Roman" w:hAnsi="Times New Roman" w:cs="Times New Roman"/>
          <w:sz w:val="24"/>
          <w:szCs w:val="24"/>
          <w:lang w:eastAsia="et-EE"/>
        </w:rPr>
        <w:t>. Kassa poole suundudes ning jõudes kohani</w:t>
      </w:r>
      <w:r w:rsidR="003E15D6" w:rsidRPr="00967F34">
        <w:rPr>
          <w:rFonts w:ascii="Times New Roman" w:eastAsia="Times New Roman" w:hAnsi="Times New Roman" w:cs="Times New Roman"/>
          <w:sz w:val="24"/>
          <w:szCs w:val="24"/>
          <w:lang w:eastAsia="et-EE"/>
        </w:rPr>
        <w:t>,</w:t>
      </w:r>
      <w:r w:rsidR="001D2793" w:rsidRPr="00967F34">
        <w:rPr>
          <w:rFonts w:ascii="Times New Roman" w:eastAsia="Times New Roman" w:hAnsi="Times New Roman" w:cs="Times New Roman"/>
          <w:sz w:val="24"/>
          <w:szCs w:val="24"/>
          <w:lang w:eastAsia="et-EE"/>
        </w:rPr>
        <w:t xml:space="preserve"> kus juh</w:t>
      </w:r>
      <w:r w:rsidR="00B11F3B" w:rsidRPr="00967F34">
        <w:rPr>
          <w:rFonts w:ascii="Times New Roman" w:eastAsia="Times New Roman" w:hAnsi="Times New Roman" w:cs="Times New Roman"/>
          <w:sz w:val="24"/>
          <w:szCs w:val="24"/>
          <w:lang w:eastAsia="et-EE"/>
        </w:rPr>
        <w:t>t</w:t>
      </w:r>
      <w:r w:rsidR="001D2793" w:rsidRPr="00967F34">
        <w:rPr>
          <w:rFonts w:ascii="Times New Roman" w:eastAsia="Times New Roman" w:hAnsi="Times New Roman" w:cs="Times New Roman"/>
          <w:sz w:val="24"/>
          <w:szCs w:val="24"/>
          <w:lang w:eastAsia="et-EE"/>
        </w:rPr>
        <w:t>tee pöörab vasakule</w:t>
      </w:r>
      <w:r w:rsidR="00B11F3B" w:rsidRPr="00967F34">
        <w:rPr>
          <w:rFonts w:ascii="Times New Roman" w:eastAsia="Times New Roman" w:hAnsi="Times New Roman" w:cs="Times New Roman"/>
          <w:sz w:val="24"/>
          <w:szCs w:val="24"/>
          <w:lang w:eastAsia="et-EE"/>
        </w:rPr>
        <w:t>,</w:t>
      </w:r>
      <w:r w:rsidR="001D2793" w:rsidRPr="00967F34">
        <w:rPr>
          <w:rFonts w:ascii="Times New Roman" w:eastAsia="Times New Roman" w:hAnsi="Times New Roman" w:cs="Times New Roman"/>
          <w:sz w:val="24"/>
          <w:szCs w:val="24"/>
          <w:lang w:eastAsia="et-EE"/>
        </w:rPr>
        <w:t xml:space="preserve"> on kella </w:t>
      </w:r>
      <w:r w:rsidR="00FD6AAA">
        <w:rPr>
          <w:rFonts w:ascii="Times New Roman" w:eastAsia="Times New Roman" w:hAnsi="Times New Roman" w:cs="Times New Roman"/>
          <w:sz w:val="24"/>
          <w:szCs w:val="24"/>
          <w:lang w:eastAsia="et-EE"/>
        </w:rPr>
        <w:t>üheksa</w:t>
      </w:r>
      <w:r w:rsidR="001D2793" w:rsidRPr="00967F34">
        <w:rPr>
          <w:rFonts w:ascii="Times New Roman" w:eastAsia="Times New Roman" w:hAnsi="Times New Roman" w:cs="Times New Roman"/>
          <w:sz w:val="24"/>
          <w:szCs w:val="24"/>
          <w:lang w:eastAsia="et-EE"/>
        </w:rPr>
        <w:t xml:space="preserve"> suunas kassalett. Kella </w:t>
      </w:r>
      <w:r w:rsidR="00FD6AAA">
        <w:rPr>
          <w:rFonts w:ascii="Times New Roman" w:eastAsia="Times New Roman" w:hAnsi="Times New Roman" w:cs="Times New Roman"/>
          <w:sz w:val="24"/>
          <w:szCs w:val="24"/>
          <w:lang w:eastAsia="et-EE"/>
        </w:rPr>
        <w:t>kolme</w:t>
      </w:r>
      <w:r w:rsidR="001D2793" w:rsidRPr="00967F34">
        <w:rPr>
          <w:rFonts w:ascii="Times New Roman" w:eastAsia="Times New Roman" w:hAnsi="Times New Roman" w:cs="Times New Roman"/>
          <w:sz w:val="24"/>
          <w:szCs w:val="24"/>
          <w:lang w:eastAsia="et-EE"/>
        </w:rPr>
        <w:t xml:space="preserve"> suunas umbes meetri kaugusel on pinkidega ala ning selle taga umbes </w:t>
      </w:r>
      <w:r w:rsidR="002840B3">
        <w:rPr>
          <w:rFonts w:ascii="Times New Roman" w:eastAsia="Times New Roman" w:hAnsi="Times New Roman" w:cs="Times New Roman"/>
          <w:sz w:val="24"/>
          <w:szCs w:val="24"/>
          <w:lang w:eastAsia="et-EE"/>
        </w:rPr>
        <w:t>kahekümne nelja</w:t>
      </w:r>
      <w:r w:rsidR="001D2793" w:rsidRPr="00967F34">
        <w:rPr>
          <w:rFonts w:ascii="Times New Roman" w:eastAsia="Times New Roman" w:hAnsi="Times New Roman" w:cs="Times New Roman"/>
          <w:sz w:val="24"/>
          <w:szCs w:val="24"/>
          <w:lang w:eastAsia="et-EE"/>
        </w:rPr>
        <w:t xml:space="preserve"> sammu kaugusel garderoob.</w:t>
      </w:r>
    </w:p>
    <w:p w14:paraId="2E164884" w14:textId="7DDE45EC" w:rsidR="001D2793" w:rsidRPr="00967F34" w:rsidRDefault="001D2793" w:rsidP="005A1CAA">
      <w:pPr>
        <w:spacing w:after="0"/>
        <w:rPr>
          <w:rFonts w:ascii="Times New Roman" w:eastAsia="Times New Roman" w:hAnsi="Times New Roman" w:cs="Times New Roman"/>
          <w:sz w:val="24"/>
          <w:szCs w:val="24"/>
          <w:lang w:eastAsia="et-EE"/>
        </w:rPr>
      </w:pPr>
      <w:r w:rsidRPr="00351C07">
        <w:rPr>
          <w:rFonts w:ascii="Times New Roman" w:eastAsia="Times New Roman" w:hAnsi="Times New Roman" w:cs="Times New Roman"/>
          <w:sz w:val="24"/>
          <w:szCs w:val="24"/>
          <w:lang w:eastAsia="et-EE"/>
        </w:rPr>
        <w:t>Ettevaatust, samas suunas umbes 20 sammu kaugusel paremal ümar post, mille kõrval käte desinfitseerimise automaat</w:t>
      </w:r>
      <w:r w:rsidR="00351C07" w:rsidRPr="00351C07">
        <w:rPr>
          <w:rFonts w:ascii="Times New Roman" w:eastAsia="Times New Roman" w:hAnsi="Times New Roman" w:cs="Times New Roman"/>
          <w:sz w:val="24"/>
          <w:szCs w:val="24"/>
          <w:lang w:eastAsia="et-EE"/>
        </w:rPr>
        <w:t>,</w:t>
      </w:r>
      <w:r w:rsidRPr="00351C07">
        <w:rPr>
          <w:rFonts w:ascii="Times New Roman" w:hAnsi="Times New Roman" w:cs="Times New Roman"/>
          <w:sz w:val="24"/>
          <w:szCs w:val="24"/>
        </w:rPr>
        <w:t xml:space="preserve"> millest</w:t>
      </w:r>
      <w:r w:rsidRPr="00967F34">
        <w:rPr>
          <w:rFonts w:ascii="Times New Roman" w:hAnsi="Times New Roman" w:cs="Times New Roman"/>
          <w:sz w:val="24"/>
          <w:szCs w:val="24"/>
        </w:rPr>
        <w:t xml:space="preserve"> möödudes paremal naiste tualettruumi viiv koridor.</w:t>
      </w:r>
    </w:p>
    <w:p w14:paraId="2E164885" w14:textId="77777777" w:rsidR="001D2793" w:rsidRPr="00967F34" w:rsidRDefault="001D2793" w:rsidP="005A1CAA">
      <w:pPr>
        <w:spacing w:after="0"/>
        <w:rPr>
          <w:rFonts w:ascii="Times New Roman" w:hAnsi="Times New Roman" w:cs="Times New Roman"/>
          <w:b/>
          <w:sz w:val="24"/>
          <w:szCs w:val="24"/>
        </w:rPr>
      </w:pPr>
    </w:p>
    <w:p w14:paraId="2E164886" w14:textId="77777777" w:rsidR="001D2793" w:rsidRPr="00967F34" w:rsidRDefault="001D2793" w:rsidP="005A1CAA">
      <w:pPr>
        <w:pStyle w:val="Heading1"/>
        <w:spacing w:before="0"/>
        <w:rPr>
          <w:color w:val="808080" w:themeColor="background1" w:themeShade="80"/>
          <w:sz w:val="24"/>
          <w:szCs w:val="24"/>
        </w:rPr>
      </w:pPr>
      <w:bookmarkStart w:id="14" w:name="_Toc85815114"/>
      <w:r w:rsidRPr="00967F34">
        <w:rPr>
          <w:color w:val="808080" w:themeColor="background1" w:themeShade="80"/>
          <w:sz w:val="24"/>
          <w:szCs w:val="24"/>
        </w:rPr>
        <w:t>JUURDEPÄÄS LASNAMÄE POOLT</w:t>
      </w:r>
      <w:bookmarkEnd w:id="14"/>
    </w:p>
    <w:p w14:paraId="2E164887" w14:textId="77777777" w:rsidR="001D2793" w:rsidRPr="00967F34" w:rsidRDefault="001D2793" w:rsidP="005A1CAA">
      <w:pPr>
        <w:spacing w:after="0"/>
        <w:rPr>
          <w:rFonts w:ascii="Times New Roman" w:hAnsi="Times New Roman" w:cs="Times New Roman"/>
          <w:b/>
          <w:sz w:val="24"/>
          <w:szCs w:val="24"/>
        </w:rPr>
      </w:pPr>
    </w:p>
    <w:p w14:paraId="2E164888" w14:textId="77777777" w:rsidR="001D2793" w:rsidRPr="00967F34" w:rsidRDefault="001D2793" w:rsidP="005A1CAA">
      <w:pPr>
        <w:pStyle w:val="Heading2"/>
        <w:spacing w:before="0"/>
        <w:rPr>
          <w:color w:val="808080" w:themeColor="background1" w:themeShade="80"/>
          <w:sz w:val="24"/>
          <w:szCs w:val="24"/>
        </w:rPr>
      </w:pPr>
      <w:bookmarkStart w:id="15" w:name="_Toc85815115"/>
      <w:r w:rsidRPr="00967F34">
        <w:rPr>
          <w:color w:val="808080" w:themeColor="background1" w:themeShade="80"/>
          <w:sz w:val="24"/>
          <w:szCs w:val="24"/>
        </w:rPr>
        <w:t>Bussiga tulles</w:t>
      </w:r>
      <w:bookmarkEnd w:id="15"/>
    </w:p>
    <w:p w14:paraId="2E164889" w14:textId="6F5252B0" w:rsidR="007A4EAB"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Lasnamäel on lähim peatus Kumu, mis asub Valge</w:t>
      </w:r>
      <w:r w:rsidR="0029394E" w:rsidRPr="00967F34">
        <w:rPr>
          <w:rFonts w:ascii="Times New Roman" w:hAnsi="Times New Roman" w:cs="Times New Roman"/>
          <w:sz w:val="24"/>
          <w:szCs w:val="24"/>
        </w:rPr>
        <w:t>l</w:t>
      </w:r>
      <w:r w:rsidRPr="00967F34">
        <w:rPr>
          <w:rFonts w:ascii="Times New Roman" w:hAnsi="Times New Roman" w:cs="Times New Roman"/>
          <w:sz w:val="24"/>
          <w:szCs w:val="24"/>
        </w:rPr>
        <w:t xml:space="preserve"> tänaval </w:t>
      </w:r>
      <w:r w:rsidR="007A4EAB" w:rsidRPr="00967F34">
        <w:rPr>
          <w:rFonts w:ascii="Times New Roman" w:hAnsi="Times New Roman" w:cs="Times New Roman"/>
          <w:sz w:val="24"/>
          <w:szCs w:val="24"/>
        </w:rPr>
        <w:t xml:space="preserve">ning kus peatub buss number </w:t>
      </w:r>
      <w:r w:rsidR="000F76AE">
        <w:rPr>
          <w:rFonts w:ascii="Times New Roman" w:hAnsi="Times New Roman" w:cs="Times New Roman"/>
          <w:sz w:val="24"/>
          <w:szCs w:val="24"/>
        </w:rPr>
        <w:t>kolmkü</w:t>
      </w:r>
      <w:r w:rsidR="001671EA">
        <w:rPr>
          <w:rFonts w:ascii="Times New Roman" w:hAnsi="Times New Roman" w:cs="Times New Roman"/>
          <w:sz w:val="24"/>
          <w:szCs w:val="24"/>
        </w:rPr>
        <w:t>mmend üheksa</w:t>
      </w:r>
      <w:r w:rsidR="007A4EAB" w:rsidRPr="00967F34">
        <w:rPr>
          <w:rFonts w:ascii="Times New Roman" w:hAnsi="Times New Roman" w:cs="Times New Roman"/>
          <w:sz w:val="24"/>
          <w:szCs w:val="24"/>
        </w:rPr>
        <w:t>. Kumu muuseum jääb bussist väljudes teisele poole Valge</w:t>
      </w:r>
      <w:r w:rsidR="00387797" w:rsidRPr="00967F34">
        <w:rPr>
          <w:rFonts w:ascii="Times New Roman" w:hAnsi="Times New Roman" w:cs="Times New Roman"/>
          <w:sz w:val="24"/>
          <w:szCs w:val="24"/>
        </w:rPr>
        <w:t>t</w:t>
      </w:r>
      <w:r w:rsidR="007A4EAB" w:rsidRPr="00967F34">
        <w:rPr>
          <w:rFonts w:ascii="Times New Roman" w:hAnsi="Times New Roman" w:cs="Times New Roman"/>
          <w:sz w:val="24"/>
          <w:szCs w:val="24"/>
        </w:rPr>
        <w:t xml:space="preserve"> tänavat ning sinna on umbes </w:t>
      </w:r>
      <w:r w:rsidR="000F6A22">
        <w:rPr>
          <w:rFonts w:ascii="Times New Roman" w:hAnsi="Times New Roman" w:cs="Times New Roman"/>
          <w:sz w:val="24"/>
          <w:szCs w:val="24"/>
        </w:rPr>
        <w:t>kakssada kuuskümmend</w:t>
      </w:r>
      <w:r w:rsidR="007A4EAB" w:rsidRPr="00967F34">
        <w:rPr>
          <w:rFonts w:ascii="Times New Roman" w:hAnsi="Times New Roman" w:cs="Times New Roman"/>
          <w:sz w:val="24"/>
          <w:szCs w:val="24"/>
        </w:rPr>
        <w:t xml:space="preserve"> meetrit.</w:t>
      </w:r>
    </w:p>
    <w:p w14:paraId="2E16488A" w14:textId="6C357D68" w:rsidR="001D2793" w:rsidRPr="00967F34" w:rsidRDefault="007A4EAB"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Liigu bussist väljumisel tagasi umbes </w:t>
      </w:r>
      <w:r w:rsidR="000F6A22">
        <w:rPr>
          <w:rFonts w:ascii="Times New Roman" w:hAnsi="Times New Roman" w:cs="Times New Roman"/>
          <w:sz w:val="24"/>
          <w:szCs w:val="24"/>
        </w:rPr>
        <w:t>kolmkümmend</w:t>
      </w:r>
      <w:r w:rsidRPr="00967F34">
        <w:rPr>
          <w:rFonts w:ascii="Times New Roman" w:hAnsi="Times New Roman" w:cs="Times New Roman"/>
          <w:sz w:val="24"/>
          <w:szCs w:val="24"/>
        </w:rPr>
        <w:t xml:space="preserve"> meetrit. </w:t>
      </w:r>
      <w:r w:rsidR="001D2793" w:rsidRPr="00967F34">
        <w:rPr>
          <w:rFonts w:ascii="Times New Roman" w:hAnsi="Times New Roman" w:cs="Times New Roman"/>
          <w:sz w:val="24"/>
          <w:szCs w:val="24"/>
        </w:rPr>
        <w:t xml:space="preserve">Pööra paremale, astu veel kaks sammu ning ületa reguleerimata ülekäigurajaga </w:t>
      </w:r>
      <w:r w:rsidR="000F6A22">
        <w:rPr>
          <w:rFonts w:ascii="Times New Roman" w:hAnsi="Times New Roman" w:cs="Times New Roman"/>
          <w:sz w:val="24"/>
          <w:szCs w:val="24"/>
        </w:rPr>
        <w:t>kaheksa</w:t>
      </w:r>
      <w:r w:rsidR="001D2793" w:rsidRPr="00967F34">
        <w:rPr>
          <w:rFonts w:ascii="Times New Roman" w:hAnsi="Times New Roman" w:cs="Times New Roman"/>
          <w:sz w:val="24"/>
          <w:szCs w:val="24"/>
        </w:rPr>
        <w:t xml:space="preserve"> meetri laiune sõidutee. Otse, umbes </w:t>
      </w:r>
      <w:r w:rsidR="000F6A22">
        <w:rPr>
          <w:rFonts w:ascii="Times New Roman" w:hAnsi="Times New Roman" w:cs="Times New Roman"/>
          <w:sz w:val="24"/>
          <w:szCs w:val="24"/>
        </w:rPr>
        <w:lastRenderedPageBreak/>
        <w:t>kuue</w:t>
      </w:r>
      <w:r w:rsidR="001D2793" w:rsidRPr="00967F34">
        <w:rPr>
          <w:rFonts w:ascii="Times New Roman" w:hAnsi="Times New Roman" w:cs="Times New Roman"/>
          <w:sz w:val="24"/>
          <w:szCs w:val="24"/>
        </w:rPr>
        <w:t xml:space="preserve"> meetri kaugusel on meetrikõrgune betoonsein. Selle taha kaugemale jääb Kumu kunstimuuseumi hoov, mille mitmed trepid ja kaldteed viivad peaukseni. Pööra paremale ja liigu umbes </w:t>
      </w:r>
      <w:r w:rsidR="00E12051">
        <w:rPr>
          <w:rFonts w:ascii="Times New Roman" w:hAnsi="Times New Roman" w:cs="Times New Roman"/>
          <w:sz w:val="24"/>
          <w:szCs w:val="24"/>
        </w:rPr>
        <w:t>kakskümmend kaks</w:t>
      </w:r>
      <w:r w:rsidR="001D2793" w:rsidRPr="00967F34">
        <w:rPr>
          <w:rFonts w:ascii="Times New Roman" w:hAnsi="Times New Roman" w:cs="Times New Roman"/>
          <w:sz w:val="24"/>
          <w:szCs w:val="24"/>
        </w:rPr>
        <w:t xml:space="preserve"> meetrit. Betoonseina lõppedes suundub kõnnitee lisaharu invalifti tuulekojani. Liigu edasi kella kümne suunas umbes </w:t>
      </w:r>
      <w:r w:rsidR="00E12051">
        <w:rPr>
          <w:rFonts w:ascii="Times New Roman" w:hAnsi="Times New Roman" w:cs="Times New Roman"/>
          <w:sz w:val="24"/>
          <w:szCs w:val="24"/>
        </w:rPr>
        <w:t>kaheksateist</w:t>
      </w:r>
      <w:r w:rsidR="001D2793" w:rsidRPr="00967F34">
        <w:rPr>
          <w:rFonts w:ascii="Times New Roman" w:hAnsi="Times New Roman" w:cs="Times New Roman"/>
          <w:sz w:val="24"/>
          <w:szCs w:val="24"/>
        </w:rPr>
        <w:t xml:space="preserve"> meetrit. Sissepääs asub nelja meetri laiuse hoone vasakul nurgal. Sisenemiseks pööra vasakule, sissepääsuni on umbes </w:t>
      </w:r>
      <w:r w:rsidR="00CE33FA">
        <w:rPr>
          <w:rFonts w:ascii="Times New Roman" w:hAnsi="Times New Roman" w:cs="Times New Roman"/>
          <w:sz w:val="24"/>
          <w:szCs w:val="24"/>
        </w:rPr>
        <w:t>poolteist</w:t>
      </w:r>
      <w:r w:rsidR="001D2793" w:rsidRPr="00967F34">
        <w:rPr>
          <w:rFonts w:ascii="Times New Roman" w:hAnsi="Times New Roman" w:cs="Times New Roman"/>
          <w:sz w:val="24"/>
          <w:szCs w:val="24"/>
        </w:rPr>
        <w:t xml:space="preserve"> meetrit. Metallist ühepoolsel uksel on metallist nelinurkne käepide. Ettevaatust: kõrge uksepakk! Uks avaneb raskelt väljapoole vasakule. Sisened </w:t>
      </w:r>
      <w:r w:rsidR="00AE7CB1">
        <w:rPr>
          <w:rFonts w:ascii="Times New Roman" w:hAnsi="Times New Roman" w:cs="Times New Roman"/>
          <w:sz w:val="24"/>
          <w:szCs w:val="24"/>
        </w:rPr>
        <w:t>kolm korda kolme</w:t>
      </w:r>
      <w:r w:rsidR="001D2793" w:rsidRPr="00967F34">
        <w:rPr>
          <w:rFonts w:ascii="Times New Roman" w:hAnsi="Times New Roman" w:cs="Times New Roman"/>
          <w:sz w:val="24"/>
          <w:szCs w:val="24"/>
        </w:rPr>
        <w:t xml:space="preserve"> meetri suurusesse ruumi. Lifti uks on kella kahe suunas umbes </w:t>
      </w:r>
      <w:r w:rsidR="00AE7CB1">
        <w:rPr>
          <w:rFonts w:ascii="Times New Roman" w:hAnsi="Times New Roman" w:cs="Times New Roman"/>
          <w:sz w:val="24"/>
          <w:szCs w:val="24"/>
        </w:rPr>
        <w:t>kahe</w:t>
      </w:r>
      <w:r w:rsidR="001D2793" w:rsidRPr="00967F34">
        <w:rPr>
          <w:rFonts w:ascii="Times New Roman" w:hAnsi="Times New Roman" w:cs="Times New Roman"/>
          <w:sz w:val="24"/>
          <w:szCs w:val="24"/>
        </w:rPr>
        <w:t xml:space="preserve"> meetri kaugusel, nupp lifti kutsumiseks liftist paremal. Liftis on punktkirjas korruste nupud, kuid puuduvad punktkirjas selgitavad juhised edasiseks toimimiseks. Korrus allapoole pääsemiseks vali nupp märgisega A. Väljudes liftist</w:t>
      </w:r>
      <w:r w:rsidR="00755F61">
        <w:rPr>
          <w:rFonts w:ascii="Times New Roman" w:hAnsi="Times New Roman" w:cs="Times New Roman"/>
          <w:sz w:val="24"/>
          <w:szCs w:val="24"/>
        </w:rPr>
        <w:t>,</w:t>
      </w:r>
      <w:r w:rsidR="001D2793" w:rsidRPr="00967F34">
        <w:rPr>
          <w:rFonts w:ascii="Times New Roman" w:hAnsi="Times New Roman" w:cs="Times New Roman"/>
          <w:sz w:val="24"/>
          <w:szCs w:val="24"/>
        </w:rPr>
        <w:t xml:space="preserve"> oled </w:t>
      </w:r>
      <w:r w:rsidR="00755F61">
        <w:rPr>
          <w:rFonts w:ascii="Times New Roman" w:hAnsi="Times New Roman" w:cs="Times New Roman"/>
          <w:sz w:val="24"/>
          <w:szCs w:val="24"/>
        </w:rPr>
        <w:t>kahe ja poole</w:t>
      </w:r>
      <w:r w:rsidR="001D2793" w:rsidRPr="00967F34">
        <w:rPr>
          <w:rFonts w:ascii="Times New Roman" w:hAnsi="Times New Roman" w:cs="Times New Roman"/>
          <w:sz w:val="24"/>
          <w:szCs w:val="24"/>
        </w:rPr>
        <w:t xml:space="preserve"> meetri laiuses ja </w:t>
      </w:r>
      <w:r w:rsidR="00755F61">
        <w:rPr>
          <w:rFonts w:ascii="Times New Roman" w:hAnsi="Times New Roman" w:cs="Times New Roman"/>
          <w:sz w:val="24"/>
          <w:szCs w:val="24"/>
        </w:rPr>
        <w:t>kolme</w:t>
      </w:r>
      <w:r w:rsidR="001D2793" w:rsidRPr="00967F34">
        <w:rPr>
          <w:rFonts w:ascii="Times New Roman" w:hAnsi="Times New Roman" w:cs="Times New Roman"/>
          <w:sz w:val="24"/>
          <w:szCs w:val="24"/>
        </w:rPr>
        <w:t xml:space="preserve"> meetri pikkuses eesruumis. Kella kümne suunas on </w:t>
      </w:r>
      <w:r w:rsidR="00AA18E1">
        <w:rPr>
          <w:rFonts w:ascii="Times New Roman" w:hAnsi="Times New Roman" w:cs="Times New Roman"/>
          <w:sz w:val="24"/>
          <w:szCs w:val="24"/>
        </w:rPr>
        <w:t>kahe</w:t>
      </w:r>
      <w:r w:rsidR="001D2793" w:rsidRPr="00967F34">
        <w:rPr>
          <w:rFonts w:ascii="Times New Roman" w:hAnsi="Times New Roman" w:cs="Times New Roman"/>
          <w:sz w:val="24"/>
          <w:szCs w:val="24"/>
        </w:rPr>
        <w:t xml:space="preserve"> meetri kaugusel </w:t>
      </w:r>
      <w:r w:rsidR="00AA18E1">
        <w:rPr>
          <w:rFonts w:ascii="Times New Roman" w:hAnsi="Times New Roman" w:cs="Times New Roman"/>
          <w:sz w:val="24"/>
          <w:szCs w:val="24"/>
        </w:rPr>
        <w:t>kaheksakümne</w:t>
      </w:r>
      <w:r w:rsidR="001D2793" w:rsidRPr="00967F34">
        <w:rPr>
          <w:rFonts w:ascii="Times New Roman" w:hAnsi="Times New Roman" w:cs="Times New Roman"/>
          <w:sz w:val="24"/>
          <w:szCs w:val="24"/>
        </w:rPr>
        <w:t xml:space="preserve"> </w:t>
      </w:r>
      <w:r w:rsidR="00AA18E1">
        <w:rPr>
          <w:rFonts w:ascii="Times New Roman" w:hAnsi="Times New Roman" w:cs="Times New Roman"/>
          <w:sz w:val="24"/>
          <w:szCs w:val="24"/>
        </w:rPr>
        <w:t>sentimeetri</w:t>
      </w:r>
      <w:r w:rsidR="001D2793" w:rsidRPr="00967F34">
        <w:rPr>
          <w:rFonts w:ascii="Times New Roman" w:hAnsi="Times New Roman" w:cs="Times New Roman"/>
          <w:sz w:val="24"/>
          <w:szCs w:val="24"/>
        </w:rPr>
        <w:t xml:space="preserve"> laiune metalluks lingiga vasakul. Uks avaneb raskelt väljapoole paremale. Oled jõudnud</w:t>
      </w:r>
      <w:r w:rsidR="00C310E4" w:rsidRPr="00967F34">
        <w:rPr>
          <w:rFonts w:ascii="Times New Roman" w:hAnsi="Times New Roman" w:cs="Times New Roman"/>
          <w:sz w:val="24"/>
          <w:szCs w:val="24"/>
        </w:rPr>
        <w:t xml:space="preserve"> </w:t>
      </w:r>
      <w:r w:rsidR="002D1F3D">
        <w:rPr>
          <w:rFonts w:ascii="Times New Roman" w:hAnsi="Times New Roman" w:cs="Times New Roman"/>
          <w:sz w:val="24"/>
          <w:szCs w:val="24"/>
        </w:rPr>
        <w:t>neljateistkümne</w:t>
      </w:r>
      <w:r w:rsidR="001D2793" w:rsidRPr="00967F34">
        <w:rPr>
          <w:rFonts w:ascii="Times New Roman" w:hAnsi="Times New Roman" w:cs="Times New Roman"/>
          <w:sz w:val="24"/>
          <w:szCs w:val="24"/>
        </w:rPr>
        <w:t xml:space="preserve"> meetri pikkusesse ja </w:t>
      </w:r>
      <w:r w:rsidR="002D1F3D">
        <w:rPr>
          <w:rFonts w:ascii="Times New Roman" w:hAnsi="Times New Roman" w:cs="Times New Roman"/>
          <w:sz w:val="24"/>
          <w:szCs w:val="24"/>
        </w:rPr>
        <w:t xml:space="preserve">viie </w:t>
      </w:r>
      <w:r w:rsidR="001D2793" w:rsidRPr="00967F34">
        <w:rPr>
          <w:rFonts w:ascii="Times New Roman" w:hAnsi="Times New Roman" w:cs="Times New Roman"/>
          <w:sz w:val="24"/>
          <w:szCs w:val="24"/>
        </w:rPr>
        <w:t xml:space="preserve">meetri laiusesse jalakäijate tunneli trepigaleriisse. Ukse juurest paremal on </w:t>
      </w:r>
      <w:r w:rsidR="002D1F3D">
        <w:rPr>
          <w:rFonts w:ascii="Times New Roman" w:hAnsi="Times New Roman" w:cs="Times New Roman"/>
          <w:sz w:val="24"/>
          <w:szCs w:val="24"/>
        </w:rPr>
        <w:t>kahe</w:t>
      </w:r>
      <w:r w:rsidR="001D2793" w:rsidRPr="00967F34">
        <w:rPr>
          <w:rFonts w:ascii="Times New Roman" w:hAnsi="Times New Roman" w:cs="Times New Roman"/>
          <w:sz w:val="24"/>
          <w:szCs w:val="24"/>
        </w:rPr>
        <w:t xml:space="preserve"> meetri kaugusel </w:t>
      </w:r>
      <w:r w:rsidR="002D1F3D">
        <w:rPr>
          <w:rFonts w:ascii="Times New Roman" w:hAnsi="Times New Roman" w:cs="Times New Roman"/>
          <w:sz w:val="24"/>
          <w:szCs w:val="24"/>
        </w:rPr>
        <w:t xml:space="preserve">nelja </w:t>
      </w:r>
      <w:r w:rsidR="001D2793" w:rsidRPr="00967F34">
        <w:rPr>
          <w:rFonts w:ascii="Times New Roman" w:hAnsi="Times New Roman" w:cs="Times New Roman"/>
          <w:sz w:val="24"/>
          <w:szCs w:val="24"/>
        </w:rPr>
        <w:t xml:space="preserve">meetri laiune </w:t>
      </w:r>
      <w:r w:rsidR="002D1F3D">
        <w:rPr>
          <w:rFonts w:ascii="Times New Roman" w:hAnsi="Times New Roman" w:cs="Times New Roman"/>
          <w:sz w:val="24"/>
          <w:szCs w:val="24"/>
        </w:rPr>
        <w:t>viieteistkümne</w:t>
      </w:r>
      <w:r w:rsidR="001D2793" w:rsidRPr="00967F34">
        <w:rPr>
          <w:rFonts w:ascii="Times New Roman" w:hAnsi="Times New Roman" w:cs="Times New Roman"/>
          <w:sz w:val="24"/>
          <w:szCs w:val="24"/>
        </w:rPr>
        <w:t xml:space="preserve"> astmega trepp</w:t>
      </w:r>
      <w:r w:rsidR="00034B80" w:rsidRPr="00967F34">
        <w:rPr>
          <w:rFonts w:ascii="Times New Roman" w:hAnsi="Times New Roman" w:cs="Times New Roman"/>
          <w:sz w:val="24"/>
          <w:szCs w:val="24"/>
        </w:rPr>
        <w:t xml:space="preserve"> alla</w:t>
      </w:r>
      <w:r w:rsidR="001D2793" w:rsidRPr="00967F34">
        <w:rPr>
          <w:rFonts w:ascii="Times New Roman" w:hAnsi="Times New Roman" w:cs="Times New Roman"/>
          <w:sz w:val="24"/>
          <w:szCs w:val="24"/>
        </w:rPr>
        <w:t>. Vasakul</w:t>
      </w:r>
      <w:r w:rsidR="00AA5440">
        <w:rPr>
          <w:rFonts w:ascii="Times New Roman" w:hAnsi="Times New Roman" w:cs="Times New Roman"/>
          <w:sz w:val="24"/>
          <w:szCs w:val="24"/>
        </w:rPr>
        <w:t>,</w:t>
      </w:r>
      <w:r w:rsidR="001D2793" w:rsidRPr="00967F34">
        <w:rPr>
          <w:rFonts w:ascii="Times New Roman" w:hAnsi="Times New Roman" w:cs="Times New Roman"/>
          <w:sz w:val="24"/>
          <w:szCs w:val="24"/>
        </w:rPr>
        <w:t xml:space="preserve"> umbes </w:t>
      </w:r>
      <w:r w:rsidR="00AA5440">
        <w:rPr>
          <w:rFonts w:ascii="Times New Roman" w:hAnsi="Times New Roman" w:cs="Times New Roman"/>
          <w:sz w:val="24"/>
          <w:szCs w:val="24"/>
        </w:rPr>
        <w:t>kahe</w:t>
      </w:r>
      <w:r w:rsidR="001D2793" w:rsidRPr="00967F34">
        <w:rPr>
          <w:rFonts w:ascii="Times New Roman" w:hAnsi="Times New Roman" w:cs="Times New Roman"/>
          <w:sz w:val="24"/>
          <w:szCs w:val="24"/>
        </w:rPr>
        <w:t xml:space="preserve"> meetri kaugusel on ühe meetri kõrguse postamendiga skulptuur. Sellest edasi </w:t>
      </w:r>
      <w:r w:rsidR="00AA5440">
        <w:rPr>
          <w:rFonts w:ascii="Times New Roman" w:hAnsi="Times New Roman" w:cs="Times New Roman"/>
          <w:sz w:val="24"/>
          <w:szCs w:val="24"/>
        </w:rPr>
        <w:t>kolme</w:t>
      </w:r>
      <w:r w:rsidR="001D2793" w:rsidRPr="00967F34">
        <w:rPr>
          <w:rFonts w:ascii="Times New Roman" w:hAnsi="Times New Roman" w:cs="Times New Roman"/>
          <w:sz w:val="24"/>
          <w:szCs w:val="24"/>
        </w:rPr>
        <w:t xml:space="preserve"> meetri kaugusel on madalamal postamendil skulptuur. Tunnelist väljapääs hoovialale on kella </w:t>
      </w:r>
      <w:r w:rsidR="00AA5440">
        <w:rPr>
          <w:rFonts w:ascii="Times New Roman" w:hAnsi="Times New Roman" w:cs="Times New Roman"/>
          <w:sz w:val="24"/>
          <w:szCs w:val="24"/>
        </w:rPr>
        <w:t>kümne</w:t>
      </w:r>
      <w:r w:rsidR="001D2793" w:rsidRPr="00967F34">
        <w:rPr>
          <w:rFonts w:ascii="Times New Roman" w:hAnsi="Times New Roman" w:cs="Times New Roman"/>
          <w:sz w:val="24"/>
          <w:szCs w:val="24"/>
        </w:rPr>
        <w:t xml:space="preserve"> suunas umbes </w:t>
      </w:r>
      <w:r w:rsidR="00AA5440">
        <w:rPr>
          <w:rFonts w:ascii="Times New Roman" w:hAnsi="Times New Roman" w:cs="Times New Roman"/>
          <w:sz w:val="24"/>
          <w:szCs w:val="24"/>
        </w:rPr>
        <w:t>üheteistkümne</w:t>
      </w:r>
      <w:r w:rsidR="001D2793" w:rsidRPr="00967F34">
        <w:rPr>
          <w:rFonts w:ascii="Times New Roman" w:hAnsi="Times New Roman" w:cs="Times New Roman"/>
          <w:sz w:val="24"/>
          <w:szCs w:val="24"/>
        </w:rPr>
        <w:t xml:space="preserve"> meetri kaugusel. Hoovi pääsemiseks võib orientiiriks kasutada lifti eesruumi ukse vastas umbes </w:t>
      </w:r>
      <w:r w:rsidR="00AA5440">
        <w:rPr>
          <w:rFonts w:ascii="Times New Roman" w:hAnsi="Times New Roman" w:cs="Times New Roman"/>
          <w:sz w:val="24"/>
          <w:szCs w:val="24"/>
        </w:rPr>
        <w:t>viie</w:t>
      </w:r>
      <w:r w:rsidR="001D2793" w:rsidRPr="00967F34">
        <w:rPr>
          <w:rFonts w:ascii="Times New Roman" w:hAnsi="Times New Roman" w:cs="Times New Roman"/>
          <w:sz w:val="24"/>
          <w:szCs w:val="24"/>
        </w:rPr>
        <w:t xml:space="preserve"> meetri kaugusel asuvat seina. Liigu kella kaheteistkümne suunas ning pööra vasakule ja liigu mööda seina äärt </w:t>
      </w:r>
      <w:r w:rsidR="00AA5440">
        <w:rPr>
          <w:rFonts w:ascii="Times New Roman" w:hAnsi="Times New Roman" w:cs="Times New Roman"/>
          <w:sz w:val="24"/>
          <w:szCs w:val="24"/>
        </w:rPr>
        <w:t>üksteist ja pool</w:t>
      </w:r>
      <w:r w:rsidR="001D2793" w:rsidRPr="00967F34">
        <w:rPr>
          <w:rFonts w:ascii="Times New Roman" w:hAnsi="Times New Roman" w:cs="Times New Roman"/>
          <w:sz w:val="24"/>
          <w:szCs w:val="24"/>
        </w:rPr>
        <w:t xml:space="preserve"> meetrit. Otse ees on tunnelist väljapääs metallist kahepoolsete ustega, millel metallist nelinurksed käepidemed. Vasakpoolne uks avaneb väljapoole.</w:t>
      </w:r>
    </w:p>
    <w:p w14:paraId="2E16488B" w14:textId="77777777" w:rsidR="0005655E" w:rsidRPr="00967F34" w:rsidRDefault="0005655E" w:rsidP="005A1CAA">
      <w:pPr>
        <w:spacing w:after="0"/>
        <w:rPr>
          <w:rFonts w:ascii="Times New Roman" w:hAnsi="Times New Roman" w:cs="Times New Roman"/>
          <w:sz w:val="24"/>
          <w:szCs w:val="24"/>
        </w:rPr>
      </w:pPr>
    </w:p>
    <w:p w14:paraId="2E16488C" w14:textId="77777777" w:rsidR="001D2793" w:rsidRPr="00967F34" w:rsidRDefault="001D2793" w:rsidP="005A1CAA">
      <w:pPr>
        <w:pStyle w:val="Heading2"/>
        <w:spacing w:before="0"/>
        <w:rPr>
          <w:color w:val="808080" w:themeColor="background1" w:themeShade="80"/>
          <w:sz w:val="24"/>
          <w:szCs w:val="24"/>
        </w:rPr>
      </w:pPr>
      <w:bookmarkStart w:id="16" w:name="_Toc85815116"/>
      <w:r w:rsidRPr="00967F34">
        <w:rPr>
          <w:color w:val="808080" w:themeColor="background1" w:themeShade="80"/>
          <w:sz w:val="24"/>
          <w:szCs w:val="24"/>
        </w:rPr>
        <w:t>Kumu hoov</w:t>
      </w:r>
      <w:bookmarkEnd w:id="16"/>
    </w:p>
    <w:p w14:paraId="2E16488D" w14:textId="1B9A09D0" w:rsidR="009E6D99" w:rsidRPr="00967F34" w:rsidRDefault="009E6D99" w:rsidP="005A1CAA">
      <w:pPr>
        <w:spacing w:after="0"/>
        <w:rPr>
          <w:rFonts w:ascii="Times New Roman" w:hAnsi="Times New Roman" w:cs="Times New Roman"/>
          <w:sz w:val="24"/>
          <w:szCs w:val="24"/>
        </w:rPr>
      </w:pPr>
      <w:r w:rsidRPr="00967F34">
        <w:rPr>
          <w:rFonts w:ascii="Times New Roman" w:eastAsia="Times New Roman" w:hAnsi="Times New Roman" w:cs="Times New Roman"/>
          <w:color w:val="000000"/>
          <w:sz w:val="24"/>
          <w:szCs w:val="24"/>
          <w:lang w:eastAsia="et-EE"/>
        </w:rPr>
        <w:t xml:space="preserve">Muuseumi peasissepääs asub arhitekti visiooni järgi sisehoovis. Sisehoovil on viis tasandit, kus </w:t>
      </w:r>
      <w:r w:rsidRPr="00967F34">
        <w:rPr>
          <w:rFonts w:ascii="Times New Roman" w:eastAsia="Times New Roman" w:hAnsi="Times New Roman" w:cs="Times New Roman"/>
          <w:sz w:val="24"/>
          <w:szCs w:val="24"/>
          <w:lang w:eastAsia="et-EE"/>
        </w:rPr>
        <w:t xml:space="preserve">paiknevad </w:t>
      </w:r>
      <w:r w:rsidRPr="00967F34">
        <w:rPr>
          <w:rFonts w:ascii="Times New Roman" w:hAnsi="Times New Roman" w:cs="Times New Roman"/>
          <w:sz w:val="24"/>
          <w:szCs w:val="24"/>
        </w:rPr>
        <w:t>mitmed puhkealad pinkide ja skulptuuridega ning mis on omavahel ühendatud kaldteedega ja trepiga.</w:t>
      </w:r>
    </w:p>
    <w:p w14:paraId="2E16488E" w14:textId="14DFF5E5" w:rsidR="009E6D99" w:rsidRPr="00967F34" w:rsidRDefault="009E6D99" w:rsidP="005A1CAA">
      <w:pPr>
        <w:spacing w:after="0"/>
        <w:rPr>
          <w:rFonts w:ascii="Times New Roman" w:hAnsi="Times New Roman" w:cs="Times New Roman"/>
          <w:sz w:val="24"/>
          <w:szCs w:val="24"/>
          <w:lang w:eastAsia="et-EE"/>
        </w:rPr>
      </w:pPr>
      <w:r w:rsidRPr="00967F34">
        <w:rPr>
          <w:rFonts w:ascii="Times New Roman" w:hAnsi="Times New Roman" w:cs="Times New Roman"/>
          <w:sz w:val="24"/>
          <w:szCs w:val="24"/>
          <w:lang w:eastAsia="et-EE"/>
        </w:rPr>
        <w:t xml:space="preserve">Kumu jalakäijate tunnel avaneb kolmandal tasandil. Paremale jääb kaks tasandit, mis asuvad kolmandast tasandist kõrgemal ning vasakule kaks tasandit, mis paiknevad allpool. </w:t>
      </w:r>
      <w:r w:rsidR="00FC1D77" w:rsidRPr="00967F34">
        <w:rPr>
          <w:rFonts w:ascii="Times New Roman" w:hAnsi="Times New Roman" w:cs="Times New Roman"/>
          <w:sz w:val="24"/>
          <w:szCs w:val="24"/>
          <w:lang w:eastAsia="et-EE"/>
        </w:rPr>
        <w:t>Muuseumi</w:t>
      </w:r>
      <w:r w:rsidRPr="00967F34">
        <w:rPr>
          <w:rFonts w:ascii="Times New Roman" w:hAnsi="Times New Roman" w:cs="Times New Roman"/>
          <w:sz w:val="24"/>
          <w:szCs w:val="24"/>
          <w:lang w:eastAsia="et-EE"/>
        </w:rPr>
        <w:t>hoone jääb vasakule kõige alumisele tasandile, kuhu on kõige mugavam liikuda mööda treppi.</w:t>
      </w:r>
    </w:p>
    <w:p w14:paraId="2E16488F" w14:textId="4C09932E"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Tunneli galeriist väljudes tuleb Kumu sisehoovi läbimiseks valida kas </w:t>
      </w:r>
      <w:proofErr w:type="spellStart"/>
      <w:r w:rsidRPr="00967F34">
        <w:rPr>
          <w:rFonts w:ascii="Times New Roman" w:hAnsi="Times New Roman" w:cs="Times New Roman"/>
          <w:sz w:val="24"/>
          <w:szCs w:val="24"/>
        </w:rPr>
        <w:t>mitmeosaline</w:t>
      </w:r>
      <w:proofErr w:type="spellEnd"/>
      <w:r w:rsidRPr="00967F34">
        <w:rPr>
          <w:rFonts w:ascii="Times New Roman" w:hAnsi="Times New Roman" w:cs="Times New Roman"/>
          <w:sz w:val="24"/>
          <w:szCs w:val="24"/>
        </w:rPr>
        <w:t xml:space="preserve"> trepp või umbes </w:t>
      </w:r>
      <w:r w:rsidR="00CF72CC">
        <w:rPr>
          <w:rFonts w:ascii="Times New Roman" w:hAnsi="Times New Roman" w:cs="Times New Roman"/>
          <w:sz w:val="24"/>
          <w:szCs w:val="24"/>
        </w:rPr>
        <w:t>ühesaja s</w:t>
      </w:r>
      <w:r w:rsidR="00123C08">
        <w:rPr>
          <w:rFonts w:ascii="Times New Roman" w:hAnsi="Times New Roman" w:cs="Times New Roman"/>
          <w:sz w:val="24"/>
          <w:szCs w:val="24"/>
        </w:rPr>
        <w:t>e</w:t>
      </w:r>
      <w:r w:rsidR="00CF72CC">
        <w:rPr>
          <w:rFonts w:ascii="Times New Roman" w:hAnsi="Times New Roman" w:cs="Times New Roman"/>
          <w:sz w:val="24"/>
          <w:szCs w:val="24"/>
        </w:rPr>
        <w:t>itsmekümne</w:t>
      </w:r>
      <w:r w:rsidRPr="00967F34">
        <w:rPr>
          <w:rFonts w:ascii="Times New Roman" w:hAnsi="Times New Roman" w:cs="Times New Roman"/>
          <w:sz w:val="24"/>
          <w:szCs w:val="24"/>
        </w:rPr>
        <w:t xml:space="preserve"> meetri pikkune ja </w:t>
      </w:r>
      <w:r w:rsidR="00CF72CC">
        <w:rPr>
          <w:rFonts w:ascii="Times New Roman" w:hAnsi="Times New Roman" w:cs="Times New Roman"/>
          <w:sz w:val="24"/>
          <w:szCs w:val="24"/>
        </w:rPr>
        <w:t xml:space="preserve">kaheksaprotsendise </w:t>
      </w:r>
      <w:r w:rsidRPr="00967F34">
        <w:rPr>
          <w:rFonts w:ascii="Times New Roman" w:hAnsi="Times New Roman" w:cs="Times New Roman"/>
          <w:sz w:val="24"/>
          <w:szCs w:val="24"/>
        </w:rPr>
        <w:t>kaldega siksakiline kaldtee.</w:t>
      </w:r>
    </w:p>
    <w:p w14:paraId="22C4E101" w14:textId="77777777" w:rsidR="008F1EC3"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Hoovitreppideni jõudmiseks liigu tunneli uste juurest otse umbes </w:t>
      </w:r>
      <w:r w:rsidR="008F1EC3">
        <w:rPr>
          <w:rFonts w:ascii="Times New Roman" w:hAnsi="Times New Roman" w:cs="Times New Roman"/>
          <w:sz w:val="24"/>
          <w:szCs w:val="24"/>
        </w:rPr>
        <w:t xml:space="preserve">kuuskümmend seitse </w:t>
      </w:r>
      <w:r w:rsidRPr="00967F34">
        <w:rPr>
          <w:rFonts w:ascii="Times New Roman" w:hAnsi="Times New Roman" w:cs="Times New Roman"/>
          <w:sz w:val="24"/>
          <w:szCs w:val="24"/>
        </w:rPr>
        <w:t>meetrit.</w:t>
      </w:r>
    </w:p>
    <w:p w14:paraId="57FCF1CF" w14:textId="75F8B4BC" w:rsidR="008F1EC3"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Tähelepanu, hoovialal on mitmes kohas lagunenud teekatet – paigalt nihkunud, ära vajunud ja murenenud sillutist.</w:t>
      </w:r>
    </w:p>
    <w:p w14:paraId="2E164890" w14:textId="534E89AD"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Ustest otse</w:t>
      </w:r>
      <w:r w:rsidR="0008264D">
        <w:rPr>
          <w:rFonts w:ascii="Times New Roman" w:hAnsi="Times New Roman" w:cs="Times New Roman"/>
          <w:sz w:val="24"/>
          <w:szCs w:val="24"/>
        </w:rPr>
        <w:t>, kahekümne</w:t>
      </w:r>
      <w:r w:rsidRPr="00967F34">
        <w:rPr>
          <w:rFonts w:ascii="Times New Roman" w:hAnsi="Times New Roman" w:cs="Times New Roman"/>
          <w:sz w:val="24"/>
          <w:szCs w:val="24"/>
        </w:rPr>
        <w:t xml:space="preserve"> meetri kaugusel on skulptuur suurusega </w:t>
      </w:r>
      <w:r w:rsidR="0008264D">
        <w:rPr>
          <w:rFonts w:ascii="Times New Roman" w:hAnsi="Times New Roman" w:cs="Times New Roman"/>
          <w:sz w:val="24"/>
          <w:szCs w:val="24"/>
        </w:rPr>
        <w:t xml:space="preserve">poolteist korda üks meeter </w:t>
      </w:r>
      <w:r w:rsidRPr="00967F34">
        <w:rPr>
          <w:rFonts w:ascii="Times New Roman" w:hAnsi="Times New Roman" w:cs="Times New Roman"/>
          <w:sz w:val="24"/>
          <w:szCs w:val="24"/>
        </w:rPr>
        <w:t xml:space="preserve">ja kõrgusega </w:t>
      </w:r>
      <w:r w:rsidR="0008264D">
        <w:rPr>
          <w:rFonts w:ascii="Times New Roman" w:hAnsi="Times New Roman" w:cs="Times New Roman"/>
          <w:sz w:val="24"/>
          <w:szCs w:val="24"/>
        </w:rPr>
        <w:t>kaks pool</w:t>
      </w:r>
      <w:r w:rsidRPr="00967F34">
        <w:rPr>
          <w:rFonts w:ascii="Times New Roman" w:hAnsi="Times New Roman" w:cs="Times New Roman"/>
          <w:sz w:val="24"/>
          <w:szCs w:val="24"/>
        </w:rPr>
        <w:t xml:space="preserve"> meetrit, millest möödu vasakult. Liigu otse</w:t>
      </w:r>
      <w:r w:rsidR="0008264D">
        <w:rPr>
          <w:rFonts w:ascii="Times New Roman" w:hAnsi="Times New Roman" w:cs="Times New Roman"/>
          <w:sz w:val="24"/>
          <w:szCs w:val="24"/>
        </w:rPr>
        <w:t>,</w:t>
      </w:r>
      <w:r w:rsidRPr="00967F34">
        <w:rPr>
          <w:rFonts w:ascii="Times New Roman" w:hAnsi="Times New Roman" w:cs="Times New Roman"/>
          <w:sz w:val="24"/>
          <w:szCs w:val="24"/>
        </w:rPr>
        <w:t xml:space="preserve"> kuni jõuad dolomiitplaatidega kaetud seinani. Vasakul on kunstimuuseum, mille sissepääsuni viib</w:t>
      </w:r>
      <w:r w:rsidR="00993AF1"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vahetasandiga trepp alla. Pööra vasakule, trepini on umbes </w:t>
      </w:r>
      <w:r w:rsidR="0008264D">
        <w:rPr>
          <w:rFonts w:ascii="Times New Roman" w:hAnsi="Times New Roman" w:cs="Times New Roman"/>
          <w:sz w:val="24"/>
          <w:szCs w:val="24"/>
        </w:rPr>
        <w:t>kaheksa</w:t>
      </w:r>
      <w:r w:rsidRPr="00967F34">
        <w:rPr>
          <w:rFonts w:ascii="Times New Roman" w:hAnsi="Times New Roman" w:cs="Times New Roman"/>
          <w:sz w:val="24"/>
          <w:szCs w:val="24"/>
        </w:rPr>
        <w:t xml:space="preserve"> meetrit. Kuue meetri laiusel trepil on seitseteist astet ja mõlemal pool käsipuud. Vahetasand on </w:t>
      </w:r>
      <w:r w:rsidR="0008264D">
        <w:rPr>
          <w:rFonts w:ascii="Times New Roman" w:hAnsi="Times New Roman" w:cs="Times New Roman"/>
          <w:sz w:val="24"/>
          <w:szCs w:val="24"/>
        </w:rPr>
        <w:t>nelja</w:t>
      </w:r>
      <w:r w:rsidRPr="00967F34">
        <w:rPr>
          <w:rFonts w:ascii="Times New Roman" w:hAnsi="Times New Roman" w:cs="Times New Roman"/>
          <w:sz w:val="24"/>
          <w:szCs w:val="24"/>
        </w:rPr>
        <w:t xml:space="preserve"> meetri pikkune. Lasku trepi teisest osast. Treppide lõppedes oled jõudnud peasissepääsuga samale </w:t>
      </w:r>
      <w:r w:rsidRPr="00967F34">
        <w:rPr>
          <w:rFonts w:ascii="Times New Roman" w:hAnsi="Times New Roman" w:cs="Times New Roman"/>
          <w:sz w:val="24"/>
          <w:szCs w:val="24"/>
        </w:rPr>
        <w:lastRenderedPageBreak/>
        <w:t xml:space="preserve">tasandile. Sissepääs on kella poole kaheteistkümne suunas umbes </w:t>
      </w:r>
      <w:r w:rsidR="0008264D">
        <w:rPr>
          <w:rFonts w:ascii="Times New Roman" w:hAnsi="Times New Roman" w:cs="Times New Roman"/>
          <w:sz w:val="24"/>
          <w:szCs w:val="24"/>
        </w:rPr>
        <w:t>kahekümne üheksa</w:t>
      </w:r>
      <w:r w:rsidRPr="00967F34">
        <w:rPr>
          <w:rFonts w:ascii="Times New Roman" w:hAnsi="Times New Roman" w:cs="Times New Roman"/>
          <w:sz w:val="24"/>
          <w:szCs w:val="24"/>
        </w:rPr>
        <w:t xml:space="preserve"> meetri kaugusel. </w:t>
      </w:r>
      <w:r w:rsidRPr="0008264D">
        <w:rPr>
          <w:rFonts w:ascii="Times New Roman" w:hAnsi="Times New Roman" w:cs="Times New Roman"/>
          <w:sz w:val="24"/>
          <w:szCs w:val="24"/>
        </w:rPr>
        <w:t xml:space="preserve">Kella </w:t>
      </w:r>
      <w:r w:rsidR="0008264D" w:rsidRPr="0008264D">
        <w:rPr>
          <w:rFonts w:ascii="Times New Roman" w:hAnsi="Times New Roman" w:cs="Times New Roman"/>
          <w:sz w:val="24"/>
          <w:szCs w:val="24"/>
        </w:rPr>
        <w:t>üheksa</w:t>
      </w:r>
      <w:r w:rsidRPr="00967F34">
        <w:rPr>
          <w:rFonts w:ascii="Times New Roman" w:hAnsi="Times New Roman" w:cs="Times New Roman"/>
          <w:sz w:val="24"/>
          <w:szCs w:val="24"/>
        </w:rPr>
        <w:t xml:space="preserve"> suunas </w:t>
      </w:r>
      <w:r w:rsidR="00304BE0">
        <w:rPr>
          <w:rFonts w:ascii="Times New Roman" w:hAnsi="Times New Roman" w:cs="Times New Roman"/>
          <w:sz w:val="24"/>
          <w:szCs w:val="24"/>
        </w:rPr>
        <w:t>kolmeteistkümne</w:t>
      </w:r>
      <w:r w:rsidRPr="00967F34">
        <w:rPr>
          <w:rFonts w:ascii="Times New Roman" w:hAnsi="Times New Roman" w:cs="Times New Roman"/>
          <w:sz w:val="24"/>
          <w:szCs w:val="24"/>
        </w:rPr>
        <w:t xml:space="preserve"> meetri kaugusel paikneb dekoratiivne bassein, mis koosneb </w:t>
      </w:r>
      <w:proofErr w:type="spellStart"/>
      <w:r w:rsidRPr="00967F34">
        <w:rPr>
          <w:rFonts w:ascii="Times New Roman" w:hAnsi="Times New Roman" w:cs="Times New Roman"/>
          <w:sz w:val="24"/>
          <w:szCs w:val="24"/>
        </w:rPr>
        <w:t>eritasapinnalisest</w:t>
      </w:r>
      <w:proofErr w:type="spellEnd"/>
      <w:r w:rsidRPr="00967F34">
        <w:rPr>
          <w:rFonts w:ascii="Times New Roman" w:hAnsi="Times New Roman" w:cs="Times New Roman"/>
          <w:sz w:val="24"/>
          <w:szCs w:val="24"/>
        </w:rPr>
        <w:t xml:space="preserve"> ruudustikust. Basseini ja hoone vahelisel alal paiknevad üksikud puud ja pingid. Kella poole üheteistkümne suunas umbes</w:t>
      </w:r>
      <w:r w:rsidR="00304BE0">
        <w:rPr>
          <w:rFonts w:ascii="Times New Roman" w:hAnsi="Times New Roman" w:cs="Times New Roman"/>
          <w:sz w:val="24"/>
          <w:szCs w:val="24"/>
        </w:rPr>
        <w:t xml:space="preserve"> seitsme</w:t>
      </w:r>
      <w:r w:rsidRPr="00967F34">
        <w:rPr>
          <w:rFonts w:ascii="Times New Roman" w:hAnsi="Times New Roman" w:cs="Times New Roman"/>
          <w:sz w:val="24"/>
          <w:szCs w:val="24"/>
        </w:rPr>
        <w:t xml:space="preserve"> meetri kaugusel paikneb installatsioon, mis koosneb viiest paekivirahnust ja nende vahel maas lebavast kahest omavahel pakkelindiga kokku tõmmatud </w:t>
      </w:r>
      <w:r w:rsidR="00304BE0">
        <w:rPr>
          <w:rFonts w:ascii="Times New Roman" w:hAnsi="Times New Roman" w:cs="Times New Roman"/>
          <w:sz w:val="24"/>
          <w:szCs w:val="24"/>
        </w:rPr>
        <w:t>üheksa ja poole</w:t>
      </w:r>
      <w:r w:rsidRPr="00967F34">
        <w:rPr>
          <w:rFonts w:ascii="Times New Roman" w:hAnsi="Times New Roman" w:cs="Times New Roman"/>
          <w:sz w:val="24"/>
          <w:szCs w:val="24"/>
        </w:rPr>
        <w:t xml:space="preserve"> meetrisest metalltalast. Liikudes otse edasi</w:t>
      </w:r>
      <w:r w:rsidR="00304BE0">
        <w:rPr>
          <w:rFonts w:ascii="Times New Roman" w:hAnsi="Times New Roman" w:cs="Times New Roman"/>
          <w:sz w:val="24"/>
          <w:szCs w:val="24"/>
        </w:rPr>
        <w:t>,</w:t>
      </w:r>
      <w:r w:rsidR="00EC5D42" w:rsidRPr="00967F34">
        <w:rPr>
          <w:rFonts w:ascii="Times New Roman" w:hAnsi="Times New Roman" w:cs="Times New Roman"/>
          <w:sz w:val="24"/>
          <w:szCs w:val="24"/>
        </w:rPr>
        <w:t xml:space="preserve"> </w:t>
      </w:r>
      <w:r w:rsidRPr="00967F34">
        <w:rPr>
          <w:rFonts w:ascii="Times New Roman" w:hAnsi="Times New Roman" w:cs="Times New Roman"/>
          <w:sz w:val="24"/>
          <w:szCs w:val="24"/>
        </w:rPr>
        <w:t>möödud klaaspaneelidest seinast vasakul</w:t>
      </w:r>
      <w:r w:rsidR="00AD1D67">
        <w:rPr>
          <w:rFonts w:ascii="Times New Roman" w:hAnsi="Times New Roman" w:cs="Times New Roman"/>
          <w:sz w:val="24"/>
          <w:szCs w:val="24"/>
        </w:rPr>
        <w:t>, mille pikkus on kakskümmend kuus ja pool meetrit.</w:t>
      </w:r>
      <w:r w:rsidRPr="00967F34">
        <w:rPr>
          <w:rFonts w:ascii="Times New Roman" w:hAnsi="Times New Roman" w:cs="Times New Roman"/>
          <w:sz w:val="24"/>
          <w:szCs w:val="24"/>
        </w:rPr>
        <w:t xml:space="preserve"> </w:t>
      </w:r>
      <w:r w:rsidR="00146D0B">
        <w:rPr>
          <w:rFonts w:ascii="Times New Roman" w:hAnsi="Times New Roman" w:cs="Times New Roman"/>
          <w:sz w:val="24"/>
          <w:szCs w:val="24"/>
        </w:rPr>
        <w:t xml:space="preserve">Klaaspaneelidest sein </w:t>
      </w:r>
      <w:r w:rsidRPr="00967F34">
        <w:rPr>
          <w:rFonts w:ascii="Times New Roman" w:hAnsi="Times New Roman" w:cs="Times New Roman"/>
          <w:sz w:val="24"/>
          <w:szCs w:val="24"/>
        </w:rPr>
        <w:t xml:space="preserve">ulatub trepist kuni muuseumi esifassaadini ning </w:t>
      </w:r>
      <w:r w:rsidR="00146D0B">
        <w:rPr>
          <w:rFonts w:ascii="Times New Roman" w:hAnsi="Times New Roman" w:cs="Times New Roman"/>
          <w:sz w:val="24"/>
          <w:szCs w:val="24"/>
        </w:rPr>
        <w:t>seda</w:t>
      </w:r>
      <w:r w:rsidRPr="00967F34">
        <w:rPr>
          <w:rFonts w:ascii="Times New Roman" w:hAnsi="Times New Roman" w:cs="Times New Roman"/>
          <w:sz w:val="24"/>
          <w:szCs w:val="24"/>
        </w:rPr>
        <w:t xml:space="preserve"> võib orientiiriks</w:t>
      </w:r>
      <w:r w:rsidR="00146D0B" w:rsidRPr="00146D0B">
        <w:t xml:space="preserve"> </w:t>
      </w:r>
      <w:r w:rsidR="00146D0B" w:rsidRPr="00146D0B">
        <w:rPr>
          <w:rFonts w:ascii="Times New Roman" w:hAnsi="Times New Roman" w:cs="Times New Roman"/>
          <w:sz w:val="24"/>
          <w:szCs w:val="24"/>
        </w:rPr>
        <w:t>kasutada</w:t>
      </w:r>
      <w:r w:rsidRPr="00967F34">
        <w:rPr>
          <w:rFonts w:ascii="Times New Roman" w:hAnsi="Times New Roman" w:cs="Times New Roman"/>
          <w:sz w:val="24"/>
          <w:szCs w:val="24"/>
        </w:rPr>
        <w:t xml:space="preserve">. Seina lõppedes pööra vasakule ja liigu </w:t>
      </w:r>
      <w:r w:rsidR="00146D0B">
        <w:rPr>
          <w:rFonts w:ascii="Times New Roman" w:hAnsi="Times New Roman" w:cs="Times New Roman"/>
          <w:sz w:val="24"/>
          <w:szCs w:val="24"/>
        </w:rPr>
        <w:t>üks meeter otse.</w:t>
      </w:r>
      <w:r w:rsidRPr="00967F34">
        <w:rPr>
          <w:rFonts w:ascii="Times New Roman" w:hAnsi="Times New Roman" w:cs="Times New Roman"/>
          <w:sz w:val="24"/>
          <w:szCs w:val="24"/>
        </w:rPr>
        <w:t xml:space="preserve"> Sissepääs muuseumi jääb kella kahe suunda umbes paari meetri kaugusele.</w:t>
      </w:r>
    </w:p>
    <w:p w14:paraId="2E164891" w14:textId="77777777" w:rsidR="001D2793" w:rsidRPr="00967F34" w:rsidRDefault="001D2793" w:rsidP="005A1CAA">
      <w:pPr>
        <w:spacing w:after="0"/>
        <w:rPr>
          <w:rFonts w:ascii="Times New Roman" w:hAnsi="Times New Roman" w:cs="Times New Roman"/>
          <w:color w:val="808080" w:themeColor="background1" w:themeShade="80"/>
          <w:sz w:val="24"/>
          <w:szCs w:val="24"/>
        </w:rPr>
      </w:pPr>
    </w:p>
    <w:p w14:paraId="2E164892" w14:textId="6155C6C9" w:rsidR="001D2793" w:rsidRPr="00967F34" w:rsidRDefault="001D2793" w:rsidP="005A1CAA">
      <w:pPr>
        <w:pStyle w:val="Heading1"/>
        <w:spacing w:before="0"/>
        <w:rPr>
          <w:color w:val="808080" w:themeColor="background1" w:themeShade="80"/>
          <w:sz w:val="24"/>
          <w:szCs w:val="24"/>
        </w:rPr>
      </w:pPr>
      <w:bookmarkStart w:id="17" w:name="_Toc85815117"/>
      <w:r w:rsidRPr="00967F34">
        <w:rPr>
          <w:color w:val="808080" w:themeColor="background1" w:themeShade="80"/>
          <w:sz w:val="24"/>
          <w:szCs w:val="24"/>
        </w:rPr>
        <w:t>SISSEPÄÄS MUUSEUMISSE LASNAMÄE POOLT</w:t>
      </w:r>
      <w:bookmarkEnd w:id="17"/>
    </w:p>
    <w:p w14:paraId="2E164893" w14:textId="3AB1AF44"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Sissepääs asub hoone esifassaadi keskosas. Sissepääsul on kaks kahepoolset </w:t>
      </w:r>
      <w:r w:rsidRPr="00967F34">
        <w:rPr>
          <w:rFonts w:ascii="Times New Roman" w:eastAsia="Times New Roman" w:hAnsi="Times New Roman" w:cs="Times New Roman"/>
          <w:sz w:val="24"/>
          <w:szCs w:val="24"/>
          <w:lang w:eastAsia="et-EE"/>
        </w:rPr>
        <w:t xml:space="preserve">klaaspaneelidega ja </w:t>
      </w:r>
      <w:r w:rsidRPr="00967F34">
        <w:rPr>
          <w:rFonts w:ascii="Times New Roman" w:hAnsi="Times New Roman" w:cs="Times New Roman"/>
          <w:sz w:val="24"/>
          <w:szCs w:val="24"/>
        </w:rPr>
        <w:t xml:space="preserve">nelinurksete metallist käepidemetega ust, mis avanevad raskelt väljapoole. Jõuad tuulekotta, mille laius on </w:t>
      </w:r>
      <w:r w:rsidR="004668EA">
        <w:rPr>
          <w:rFonts w:ascii="Times New Roman" w:hAnsi="Times New Roman" w:cs="Times New Roman"/>
          <w:sz w:val="24"/>
          <w:szCs w:val="24"/>
        </w:rPr>
        <w:t>kaheksa</w:t>
      </w:r>
      <w:r w:rsidRPr="00967F34">
        <w:rPr>
          <w:rFonts w:ascii="Times New Roman" w:hAnsi="Times New Roman" w:cs="Times New Roman"/>
          <w:sz w:val="24"/>
          <w:szCs w:val="24"/>
        </w:rPr>
        <w:t xml:space="preserve"> meetrit ja pikkus </w:t>
      </w:r>
      <w:r w:rsidR="004668EA">
        <w:rPr>
          <w:rFonts w:ascii="Times New Roman" w:hAnsi="Times New Roman" w:cs="Times New Roman"/>
          <w:sz w:val="24"/>
          <w:szCs w:val="24"/>
        </w:rPr>
        <w:t>viis ja pool</w:t>
      </w:r>
      <w:r w:rsidRPr="00967F34">
        <w:rPr>
          <w:rFonts w:ascii="Times New Roman" w:hAnsi="Times New Roman" w:cs="Times New Roman"/>
          <w:sz w:val="24"/>
          <w:szCs w:val="24"/>
        </w:rPr>
        <w:t xml:space="preserve"> meetrit. Põrand on kaetud ustest usteni ulatuva porimatiga. Ruumi parempoolse seina ääres on </w:t>
      </w:r>
      <w:r w:rsidRPr="00967F34">
        <w:rPr>
          <w:rFonts w:ascii="Times New Roman" w:eastAsia="Times New Roman" w:hAnsi="Times New Roman" w:cs="Times New Roman"/>
          <w:sz w:val="24"/>
          <w:szCs w:val="24"/>
          <w:lang w:eastAsia="et-EE"/>
        </w:rPr>
        <w:t>käte desinfitseerimise automaat</w:t>
      </w:r>
      <w:r w:rsidR="00460083">
        <w:rPr>
          <w:rFonts w:ascii="Times New Roman" w:eastAsia="Times New Roman" w:hAnsi="Times New Roman" w:cs="Times New Roman"/>
          <w:sz w:val="24"/>
          <w:szCs w:val="24"/>
          <w:lang w:eastAsia="et-EE"/>
        </w:rPr>
        <w:t>.</w:t>
      </w:r>
      <w:r w:rsidRPr="00967F34">
        <w:rPr>
          <w:rFonts w:ascii="Times New Roman" w:hAnsi="Times New Roman" w:cs="Times New Roman"/>
          <w:sz w:val="24"/>
          <w:szCs w:val="24"/>
        </w:rPr>
        <w:t xml:space="preserve"> </w:t>
      </w:r>
      <w:r w:rsidRPr="00967F34">
        <w:rPr>
          <w:rFonts w:ascii="Times New Roman" w:eastAsia="Times New Roman" w:hAnsi="Times New Roman" w:cs="Times New Roman"/>
          <w:sz w:val="24"/>
          <w:szCs w:val="24"/>
          <w:lang w:eastAsia="et-EE"/>
        </w:rPr>
        <w:t>Tuulekojast edasi viivad uksed on analoogsed välisustega ning asuvad aatriumisse sisenedes ruumi esiseina parempoolse nurga lähedal.</w:t>
      </w:r>
    </w:p>
    <w:p w14:paraId="2E164894" w14:textId="77777777" w:rsidR="001D2793" w:rsidRPr="00967F34" w:rsidRDefault="001D2793" w:rsidP="005A1CAA">
      <w:pPr>
        <w:spacing w:after="0"/>
        <w:rPr>
          <w:rFonts w:ascii="Times New Roman" w:hAnsi="Times New Roman" w:cs="Times New Roman"/>
          <w:sz w:val="24"/>
          <w:szCs w:val="24"/>
        </w:rPr>
      </w:pPr>
    </w:p>
    <w:p w14:paraId="2E164895" w14:textId="77777777" w:rsidR="001D2793" w:rsidRPr="00967F34" w:rsidRDefault="001D2793" w:rsidP="005A1CAA">
      <w:pPr>
        <w:pStyle w:val="Heading1"/>
        <w:spacing w:before="0"/>
        <w:rPr>
          <w:color w:val="808080" w:themeColor="background1" w:themeShade="80"/>
          <w:sz w:val="24"/>
          <w:szCs w:val="24"/>
        </w:rPr>
      </w:pPr>
      <w:bookmarkStart w:id="18" w:name="_Toc85815118"/>
      <w:r w:rsidRPr="00967F34">
        <w:rPr>
          <w:color w:val="808080" w:themeColor="background1" w:themeShade="80"/>
          <w:sz w:val="24"/>
          <w:szCs w:val="24"/>
        </w:rPr>
        <w:t>Teine korrus Lasnamäe poolt tulles lühidalt</w:t>
      </w:r>
      <w:bookmarkEnd w:id="18"/>
    </w:p>
    <w:p w14:paraId="2E164896" w14:textId="022C0CE1"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Teisele korrusele sisenedes on kella üheksa suunas muuseumipood, kella kümne suunas raamatukogu, kella kolme suunda jääb sissepääs Kumu suurde saali.</w:t>
      </w:r>
      <w:r w:rsidR="00E70A53">
        <w:rPr>
          <w:rFonts w:ascii="Times New Roman" w:hAnsi="Times New Roman" w:cs="Times New Roman"/>
          <w:sz w:val="24"/>
          <w:szCs w:val="24"/>
        </w:rPr>
        <w:t xml:space="preserve"> Aatriumi keskel võib olla ka</w:t>
      </w:r>
      <w:r w:rsidR="0007030C">
        <w:rPr>
          <w:rFonts w:ascii="Times New Roman" w:hAnsi="Times New Roman" w:cs="Times New Roman"/>
          <w:sz w:val="24"/>
          <w:szCs w:val="24"/>
        </w:rPr>
        <w:t xml:space="preserve"> ajutiselt paigaldatud objekte.</w:t>
      </w:r>
    </w:p>
    <w:p w14:paraId="2E164897" w14:textId="777A7B7A"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Ruumi keskel asub </w:t>
      </w:r>
      <w:r w:rsidRPr="00967F34">
        <w:rPr>
          <w:rFonts w:ascii="Times New Roman" w:eastAsia="Times New Roman" w:hAnsi="Times New Roman" w:cs="Times New Roman"/>
          <w:sz w:val="24"/>
          <w:szCs w:val="24"/>
          <w:lang w:eastAsia="et-EE"/>
        </w:rPr>
        <w:t>lifti</w:t>
      </w:r>
      <w:r w:rsidRPr="00967F34">
        <w:rPr>
          <w:rFonts w:ascii="Times New Roman" w:hAnsi="Times New Roman" w:cs="Times New Roman"/>
          <w:sz w:val="24"/>
          <w:szCs w:val="24"/>
          <w:shd w:val="clear" w:color="auto" w:fill="FFFFFF"/>
        </w:rPr>
        <w:t xml:space="preserve">šaht, mille ümber paikneb infolett ja kassa. Sissepääs lifti asub </w:t>
      </w:r>
      <w:r w:rsidRPr="00967F34">
        <w:rPr>
          <w:rFonts w:ascii="Times New Roman" w:hAnsi="Times New Roman" w:cs="Times New Roman"/>
          <w:sz w:val="24"/>
          <w:szCs w:val="24"/>
        </w:rPr>
        <w:t xml:space="preserve">kella ühe suunas umbes </w:t>
      </w:r>
      <w:r w:rsidR="005A2E22">
        <w:rPr>
          <w:rFonts w:ascii="Times New Roman" w:hAnsi="Times New Roman" w:cs="Times New Roman"/>
          <w:sz w:val="24"/>
          <w:szCs w:val="24"/>
        </w:rPr>
        <w:t>kaheksateistkümne</w:t>
      </w:r>
      <w:r w:rsidRPr="00967F34">
        <w:rPr>
          <w:rFonts w:ascii="Times New Roman" w:hAnsi="Times New Roman" w:cs="Times New Roman"/>
          <w:sz w:val="24"/>
          <w:szCs w:val="24"/>
        </w:rPr>
        <w:t xml:space="preserve"> sammu kaugusel </w:t>
      </w:r>
      <w:r w:rsidRPr="00967F34">
        <w:rPr>
          <w:rFonts w:ascii="Times New Roman" w:hAnsi="Times New Roman" w:cs="Times New Roman"/>
          <w:sz w:val="24"/>
          <w:szCs w:val="24"/>
          <w:shd w:val="clear" w:color="auto" w:fill="FFFFFF"/>
        </w:rPr>
        <w:t xml:space="preserve">šahti parempoolsel küljel ning lifti eest </w:t>
      </w:r>
      <w:r w:rsidRPr="00967F34">
        <w:rPr>
          <w:rFonts w:ascii="Times New Roman" w:hAnsi="Times New Roman" w:cs="Times New Roman"/>
          <w:sz w:val="24"/>
          <w:szCs w:val="24"/>
        </w:rPr>
        <w:t xml:space="preserve">viib reljeefne juhttee kassani. </w:t>
      </w:r>
      <w:r w:rsidRPr="00967F34">
        <w:rPr>
          <w:rFonts w:ascii="Times New Roman" w:eastAsia="Times New Roman" w:hAnsi="Times New Roman" w:cs="Times New Roman"/>
          <w:sz w:val="24"/>
          <w:szCs w:val="24"/>
          <w:lang w:eastAsia="et-EE"/>
        </w:rPr>
        <w:t>Lifti</w:t>
      </w:r>
      <w:r w:rsidRPr="00967F34">
        <w:rPr>
          <w:rFonts w:ascii="Times New Roman" w:hAnsi="Times New Roman" w:cs="Times New Roman"/>
          <w:sz w:val="24"/>
          <w:szCs w:val="24"/>
          <w:shd w:val="clear" w:color="auto" w:fill="FFFFFF"/>
        </w:rPr>
        <w:t>šahti taha jääb</w:t>
      </w:r>
      <w:r w:rsidR="007D3D4A" w:rsidRPr="00967F34">
        <w:rPr>
          <w:rFonts w:ascii="Times New Roman" w:hAnsi="Times New Roman" w:cs="Times New Roman"/>
          <w:sz w:val="24"/>
          <w:szCs w:val="24"/>
          <w:shd w:val="clear" w:color="auto" w:fill="FFFFFF"/>
        </w:rPr>
        <w:t xml:space="preserve"> </w:t>
      </w:r>
      <w:r w:rsidRPr="00967F34">
        <w:rPr>
          <w:rFonts w:ascii="Times New Roman" w:hAnsi="Times New Roman" w:cs="Times New Roman"/>
          <w:sz w:val="24"/>
          <w:szCs w:val="24"/>
        </w:rPr>
        <w:t>iseteenindusega garderoob, milleni jõudmiseks tuleb mööduda teenindusletist vasakult või minna liftini ning sealt kassani, mille poole näoga seistes jääb garderoob selja taha.  Garderoobist paremale jääb Kumu raamatukogu, lukustatavad kapid ja meeste tualettruumid, garderoobist vasakule jäävad samuti lukustatavad hoiukapid, naiste tualettruumid ning kolmanda korruse näitusesaali viiv kaldtee.</w:t>
      </w:r>
    </w:p>
    <w:p w14:paraId="2E164898" w14:textId="77777777" w:rsidR="001D2793" w:rsidRPr="00967F34" w:rsidRDefault="001D2793" w:rsidP="005A1CAA">
      <w:pPr>
        <w:spacing w:after="0"/>
        <w:rPr>
          <w:rFonts w:ascii="Times New Roman" w:hAnsi="Times New Roman" w:cs="Times New Roman"/>
          <w:sz w:val="24"/>
          <w:szCs w:val="24"/>
        </w:rPr>
      </w:pPr>
    </w:p>
    <w:p w14:paraId="2E164899" w14:textId="32B7F4DF" w:rsidR="001D2793" w:rsidRPr="00967F34" w:rsidRDefault="001D2793" w:rsidP="005A1CAA">
      <w:pPr>
        <w:pStyle w:val="Heading1"/>
        <w:spacing w:before="0"/>
        <w:rPr>
          <w:color w:val="808080" w:themeColor="background1" w:themeShade="80"/>
          <w:sz w:val="24"/>
          <w:szCs w:val="24"/>
        </w:rPr>
      </w:pPr>
      <w:bookmarkStart w:id="19" w:name="_Toc85815119"/>
      <w:r w:rsidRPr="00967F34">
        <w:rPr>
          <w:color w:val="808080" w:themeColor="background1" w:themeShade="80"/>
          <w:sz w:val="24"/>
          <w:szCs w:val="24"/>
        </w:rPr>
        <w:t>TEISE KORRUSE TUALETID</w:t>
      </w:r>
      <w:bookmarkEnd w:id="19"/>
    </w:p>
    <w:p w14:paraId="2E16489A" w14:textId="5639DF69"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Nii meeste kui ka naiste tualettruumides on omakorda invatualetid.</w:t>
      </w:r>
    </w:p>
    <w:p w14:paraId="2E16489B" w14:textId="053C952B" w:rsidR="001D2793" w:rsidRPr="00967F34" w:rsidRDefault="001D2793" w:rsidP="005A1CAA">
      <w:pPr>
        <w:pStyle w:val="Heading2"/>
        <w:spacing w:before="0"/>
        <w:rPr>
          <w:color w:val="808080" w:themeColor="background1" w:themeShade="80"/>
          <w:sz w:val="24"/>
          <w:szCs w:val="24"/>
        </w:rPr>
      </w:pPr>
      <w:bookmarkStart w:id="20" w:name="_Toc85815120"/>
      <w:r w:rsidRPr="00967F34">
        <w:rPr>
          <w:color w:val="808080" w:themeColor="background1" w:themeShade="80"/>
          <w:sz w:val="24"/>
          <w:szCs w:val="24"/>
        </w:rPr>
        <w:t>Naiste tualettruum</w:t>
      </w:r>
      <w:bookmarkEnd w:id="20"/>
    </w:p>
    <w:p w14:paraId="2E16489C" w14:textId="03015650"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Naiste tualettruum asub ristküliku kujulise koridori lõpus, mille vasakpoolse seina ääres paikneb </w:t>
      </w:r>
      <w:r w:rsidR="00712EA9">
        <w:rPr>
          <w:rFonts w:ascii="Times New Roman" w:hAnsi="Times New Roman" w:cs="Times New Roman"/>
          <w:sz w:val="24"/>
          <w:szCs w:val="24"/>
        </w:rPr>
        <w:t>viie</w:t>
      </w:r>
      <w:r w:rsidRPr="00967F34">
        <w:rPr>
          <w:rFonts w:ascii="Times New Roman" w:hAnsi="Times New Roman" w:cs="Times New Roman"/>
          <w:sz w:val="24"/>
          <w:szCs w:val="24"/>
        </w:rPr>
        <w:t xml:space="preserve"> meetri pikkune ning </w:t>
      </w:r>
      <w:r w:rsidR="00712EA9">
        <w:rPr>
          <w:rFonts w:ascii="Times New Roman" w:hAnsi="Times New Roman" w:cs="Times New Roman"/>
          <w:sz w:val="24"/>
          <w:szCs w:val="24"/>
        </w:rPr>
        <w:t>kahe</w:t>
      </w:r>
      <w:r w:rsidRPr="00967F34">
        <w:rPr>
          <w:rFonts w:ascii="Times New Roman" w:hAnsi="Times New Roman" w:cs="Times New Roman"/>
          <w:sz w:val="24"/>
          <w:szCs w:val="24"/>
        </w:rPr>
        <w:t xml:space="preserve"> meetri kõrgune lukustatavate hoiukappide rivi. Koridori lõpus vasakul on sissepääs tualettruumi, mille uks avaneb vasakult paremale.</w:t>
      </w:r>
    </w:p>
    <w:p w14:paraId="2E16489D" w14:textId="049FF7A7" w:rsidR="001D2793" w:rsidRPr="00967F34" w:rsidRDefault="001D2793" w:rsidP="005A1CAA">
      <w:pPr>
        <w:spacing w:after="0" w:line="240" w:lineRule="auto"/>
        <w:rPr>
          <w:rFonts w:ascii="Times New Roman" w:hAnsi="Times New Roman" w:cs="Times New Roman"/>
          <w:sz w:val="24"/>
          <w:szCs w:val="24"/>
        </w:rPr>
      </w:pPr>
      <w:r w:rsidRPr="00967F34">
        <w:rPr>
          <w:rFonts w:ascii="Times New Roman" w:hAnsi="Times New Roman" w:cs="Times New Roman"/>
          <w:b/>
          <w:sz w:val="24"/>
          <w:szCs w:val="24"/>
        </w:rPr>
        <w:t>Invatualett</w:t>
      </w:r>
    </w:p>
    <w:p w14:paraId="2E16489E" w14:textId="433E90D4" w:rsidR="001D2793" w:rsidRPr="00967F34" w:rsidRDefault="001D2793" w:rsidP="005A1CAA">
      <w:pPr>
        <w:spacing w:after="0" w:line="240" w:lineRule="auto"/>
        <w:rPr>
          <w:rFonts w:ascii="Times New Roman" w:eastAsia="Times New Roman" w:hAnsi="Times New Roman" w:cs="Times New Roman"/>
          <w:sz w:val="24"/>
          <w:szCs w:val="24"/>
          <w:lang w:eastAsia="et-EE"/>
        </w:rPr>
      </w:pPr>
      <w:r w:rsidRPr="00967F34">
        <w:rPr>
          <w:rFonts w:ascii="Times New Roman" w:hAnsi="Times New Roman" w:cs="Times New Roman"/>
          <w:sz w:val="24"/>
          <w:szCs w:val="24"/>
        </w:rPr>
        <w:t xml:space="preserve">Invatualett jääb naiste tualettruumi sisenedes kella kaheteistkümne suunas umbes kümne sammu kaugusele ning selle uks avaneb väljapoole paremale. Ruum on nelinurkne ning umbes </w:t>
      </w:r>
      <w:r w:rsidR="00766FD1">
        <w:rPr>
          <w:rFonts w:ascii="Times New Roman" w:hAnsi="Times New Roman" w:cs="Times New Roman"/>
          <w:sz w:val="24"/>
          <w:szCs w:val="24"/>
        </w:rPr>
        <w:t>kaks korda kahe</w:t>
      </w:r>
      <w:r w:rsidRPr="00967F34">
        <w:rPr>
          <w:rFonts w:ascii="Times New Roman" w:hAnsi="Times New Roman" w:cs="Times New Roman"/>
          <w:sz w:val="24"/>
          <w:szCs w:val="24"/>
        </w:rPr>
        <w:t xml:space="preserve"> meetri suurune. Uksest kella poole kaheteistkümne suunas umbes kolme sammu kaugusel on </w:t>
      </w:r>
      <w:r w:rsidRPr="00967F34">
        <w:rPr>
          <w:rFonts w:ascii="Times New Roman" w:eastAsia="Times New Roman" w:hAnsi="Times New Roman" w:cs="Times New Roman"/>
          <w:sz w:val="24"/>
          <w:szCs w:val="24"/>
          <w:lang w:eastAsia="et-EE"/>
        </w:rPr>
        <w:t>WC-pott, mille mõlemal küljel on käetoed tualettpaberiga. Häirenupp pikendusnööriga jääb potil istudes vasakule</w:t>
      </w:r>
      <w:r w:rsidR="004441C6">
        <w:rPr>
          <w:rFonts w:ascii="Times New Roman" w:eastAsia="Times New Roman" w:hAnsi="Times New Roman" w:cs="Times New Roman"/>
          <w:sz w:val="24"/>
          <w:szCs w:val="24"/>
          <w:lang w:eastAsia="et-EE"/>
        </w:rPr>
        <w:t>,</w:t>
      </w:r>
      <w:r w:rsidRPr="00967F34">
        <w:rPr>
          <w:rFonts w:ascii="Times New Roman" w:eastAsia="Times New Roman" w:hAnsi="Times New Roman" w:cs="Times New Roman"/>
          <w:sz w:val="24"/>
          <w:szCs w:val="24"/>
          <w:lang w:eastAsia="et-EE"/>
        </w:rPr>
        <w:t xml:space="preserve"> umbes meetri kaugusele. Seljaga ukse </w:t>
      </w:r>
      <w:r w:rsidRPr="00967F34">
        <w:rPr>
          <w:rFonts w:ascii="Times New Roman" w:eastAsia="Times New Roman" w:hAnsi="Times New Roman" w:cs="Times New Roman"/>
          <w:sz w:val="24"/>
          <w:szCs w:val="24"/>
          <w:lang w:eastAsia="et-EE"/>
        </w:rPr>
        <w:lastRenderedPageBreak/>
        <w:t xml:space="preserve">poolse seistes jääb vasaku seina esinurka kraanikauss, millel </w:t>
      </w:r>
      <w:r w:rsidRPr="00967F34">
        <w:rPr>
          <w:rFonts w:ascii="Times New Roman" w:hAnsi="Times New Roman" w:cs="Times New Roman"/>
          <w:sz w:val="24"/>
          <w:szCs w:val="24"/>
        </w:rPr>
        <w:t>manuaalselt töötav kangsegisti. Seebi</w:t>
      </w:r>
      <w:r w:rsidR="0034031B" w:rsidRPr="00967F34">
        <w:rPr>
          <w:rFonts w:ascii="Times New Roman" w:hAnsi="Times New Roman" w:cs="Times New Roman"/>
          <w:sz w:val="24"/>
          <w:szCs w:val="24"/>
        </w:rPr>
        <w:t>d</w:t>
      </w:r>
      <w:r w:rsidRPr="00967F34">
        <w:rPr>
          <w:rFonts w:ascii="Times New Roman" w:hAnsi="Times New Roman" w:cs="Times New Roman"/>
          <w:sz w:val="24"/>
          <w:szCs w:val="24"/>
        </w:rPr>
        <w:t xml:space="preserve">osaator on kraanikausi kohal vasakul seina küljes. </w:t>
      </w:r>
      <w:r w:rsidRPr="00967F34">
        <w:rPr>
          <w:rFonts w:ascii="Times New Roman" w:eastAsia="Times New Roman" w:hAnsi="Times New Roman" w:cs="Times New Roman"/>
          <w:sz w:val="24"/>
          <w:szCs w:val="24"/>
          <w:lang w:eastAsia="et-EE"/>
        </w:rPr>
        <w:t xml:space="preserve">Kraanikausist vasakul seina küljes </w:t>
      </w:r>
      <w:r w:rsidR="004441C6">
        <w:rPr>
          <w:rFonts w:ascii="Times New Roman" w:eastAsia="Times New Roman" w:hAnsi="Times New Roman" w:cs="Times New Roman"/>
          <w:sz w:val="24"/>
          <w:szCs w:val="24"/>
          <w:lang w:eastAsia="et-EE"/>
        </w:rPr>
        <w:t xml:space="preserve">on </w:t>
      </w:r>
      <w:r w:rsidRPr="00967F34">
        <w:rPr>
          <w:rFonts w:ascii="Times New Roman" w:eastAsia="Times New Roman" w:hAnsi="Times New Roman" w:cs="Times New Roman"/>
          <w:sz w:val="24"/>
          <w:szCs w:val="24"/>
          <w:lang w:eastAsia="et-EE"/>
        </w:rPr>
        <w:t xml:space="preserve">prügikast, mille kohal </w:t>
      </w:r>
      <w:proofErr w:type="spellStart"/>
      <w:r w:rsidRPr="00967F34">
        <w:rPr>
          <w:rFonts w:ascii="Times New Roman" w:eastAsia="Times New Roman" w:hAnsi="Times New Roman" w:cs="Times New Roman"/>
          <w:sz w:val="24"/>
          <w:szCs w:val="24"/>
          <w:lang w:eastAsia="et-EE"/>
        </w:rPr>
        <w:t>kätekuivatuspaber</w:t>
      </w:r>
      <w:proofErr w:type="spellEnd"/>
      <w:r w:rsidRPr="00967F34">
        <w:rPr>
          <w:rFonts w:ascii="Times New Roman" w:eastAsia="Times New Roman" w:hAnsi="Times New Roman" w:cs="Times New Roman"/>
          <w:sz w:val="24"/>
          <w:szCs w:val="24"/>
          <w:lang w:eastAsia="et-EE"/>
        </w:rPr>
        <w:t>. Vasakus taganurgas on mähkimislaud.</w:t>
      </w:r>
    </w:p>
    <w:p w14:paraId="2E16489F" w14:textId="2D048496"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Invatualetist väljudes jääb tualettruumi parempoolse seina äärde kaks kõrvuti paiknevat kraanikaussi, millel mõlemal on kaks manuaalselt töötavat kangsegistit. Valamutel on mõlemal küljel prügikastid, mille kohal </w:t>
      </w:r>
      <w:r w:rsidRPr="00967F34">
        <w:rPr>
          <w:rFonts w:ascii="Times New Roman" w:eastAsia="Times New Roman" w:hAnsi="Times New Roman" w:cs="Times New Roman"/>
          <w:sz w:val="24"/>
          <w:szCs w:val="24"/>
          <w:lang w:eastAsia="et-EE"/>
        </w:rPr>
        <w:t>seinast eenduva peegli alumise serva all asuvad</w:t>
      </w:r>
      <w:r w:rsidR="0034031B" w:rsidRPr="00967F34">
        <w:rPr>
          <w:rFonts w:ascii="Times New Roman" w:eastAsia="Times New Roman" w:hAnsi="Times New Roman" w:cs="Times New Roman"/>
          <w:sz w:val="24"/>
          <w:szCs w:val="24"/>
          <w:lang w:eastAsia="et-EE"/>
        </w:rPr>
        <w:t xml:space="preserve"> </w:t>
      </w:r>
      <w:r w:rsidRPr="00967F34">
        <w:rPr>
          <w:rFonts w:ascii="Times New Roman" w:hAnsi="Times New Roman" w:cs="Times New Roman"/>
          <w:sz w:val="24"/>
          <w:szCs w:val="24"/>
        </w:rPr>
        <w:t>s</w:t>
      </w:r>
      <w:r w:rsidRPr="00967F34">
        <w:rPr>
          <w:rFonts w:ascii="Times New Roman" w:eastAsia="Times New Roman" w:hAnsi="Times New Roman" w:cs="Times New Roman"/>
          <w:sz w:val="24"/>
          <w:szCs w:val="24"/>
          <w:lang w:eastAsia="et-EE"/>
        </w:rPr>
        <w:t xml:space="preserve">eebidosaatorid ja </w:t>
      </w:r>
      <w:proofErr w:type="spellStart"/>
      <w:r w:rsidRPr="00967F34">
        <w:rPr>
          <w:rFonts w:ascii="Times New Roman" w:eastAsia="Times New Roman" w:hAnsi="Times New Roman" w:cs="Times New Roman"/>
          <w:sz w:val="24"/>
          <w:szCs w:val="24"/>
          <w:lang w:eastAsia="et-EE"/>
        </w:rPr>
        <w:t>kätekuivatuspaberi</w:t>
      </w:r>
      <w:proofErr w:type="spellEnd"/>
      <w:r w:rsidRPr="00967F34">
        <w:rPr>
          <w:rFonts w:ascii="Times New Roman" w:eastAsia="Times New Roman" w:hAnsi="Times New Roman" w:cs="Times New Roman"/>
          <w:sz w:val="24"/>
          <w:szCs w:val="24"/>
          <w:lang w:eastAsia="et-EE"/>
        </w:rPr>
        <w:t xml:space="preserve"> hoidjad. Tualettruumi vasakpoolse seina paar meetri</w:t>
      </w:r>
      <w:r w:rsidR="00E50BD2">
        <w:rPr>
          <w:rFonts w:ascii="Times New Roman" w:eastAsia="Times New Roman" w:hAnsi="Times New Roman" w:cs="Times New Roman"/>
          <w:sz w:val="24"/>
          <w:szCs w:val="24"/>
          <w:lang w:eastAsia="et-EE"/>
        </w:rPr>
        <w:t xml:space="preserve">t </w:t>
      </w:r>
      <w:r w:rsidRPr="00967F34">
        <w:rPr>
          <w:rFonts w:ascii="Times New Roman" w:eastAsia="Times New Roman" w:hAnsi="Times New Roman" w:cs="Times New Roman"/>
          <w:sz w:val="24"/>
          <w:szCs w:val="24"/>
          <w:lang w:eastAsia="et-EE"/>
        </w:rPr>
        <w:t xml:space="preserve"> lai</w:t>
      </w:r>
      <w:r w:rsidR="00E50BD2">
        <w:rPr>
          <w:rFonts w:ascii="Times New Roman" w:eastAsia="Times New Roman" w:hAnsi="Times New Roman" w:cs="Times New Roman"/>
          <w:sz w:val="24"/>
          <w:szCs w:val="24"/>
          <w:lang w:eastAsia="et-EE"/>
        </w:rPr>
        <w:t>ast</w:t>
      </w:r>
      <w:r w:rsidRPr="00967F34">
        <w:rPr>
          <w:rFonts w:ascii="Times New Roman" w:eastAsia="Times New Roman" w:hAnsi="Times New Roman" w:cs="Times New Roman"/>
          <w:sz w:val="24"/>
          <w:szCs w:val="24"/>
          <w:lang w:eastAsia="et-EE"/>
        </w:rPr>
        <w:t xml:space="preserve"> ukseavast pääseb kõrvalruumi, kus paikneb viis kabiini, mille uksed avanevad väljapoole.</w:t>
      </w:r>
    </w:p>
    <w:p w14:paraId="2E1648A0" w14:textId="77777777" w:rsidR="001D2793" w:rsidRPr="00967F34" w:rsidRDefault="001D2793" w:rsidP="005A1CAA">
      <w:pPr>
        <w:pStyle w:val="Heading2"/>
        <w:spacing w:before="0"/>
        <w:rPr>
          <w:color w:val="808080" w:themeColor="background1" w:themeShade="80"/>
          <w:sz w:val="24"/>
          <w:szCs w:val="24"/>
        </w:rPr>
      </w:pPr>
      <w:bookmarkStart w:id="21" w:name="_Toc85815121"/>
      <w:r w:rsidRPr="00967F34">
        <w:rPr>
          <w:color w:val="808080" w:themeColor="background1" w:themeShade="80"/>
          <w:sz w:val="24"/>
          <w:szCs w:val="24"/>
        </w:rPr>
        <w:t>Meeste tualettruum</w:t>
      </w:r>
      <w:bookmarkEnd w:id="21"/>
    </w:p>
    <w:p w14:paraId="2E1648A1" w14:textId="7777777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Meeste tualettruum </w:t>
      </w:r>
      <w:r w:rsidRPr="00967F34">
        <w:rPr>
          <w:rFonts w:ascii="Times New Roman" w:eastAsia="Times New Roman" w:hAnsi="Times New Roman" w:cs="Times New Roman"/>
          <w:sz w:val="24"/>
          <w:szCs w:val="24"/>
          <w:lang w:eastAsia="et-EE"/>
        </w:rPr>
        <w:t>on peegelpilt naiste tualettruumist.</w:t>
      </w:r>
    </w:p>
    <w:p w14:paraId="2E1648A2" w14:textId="77777777" w:rsidR="001D2793" w:rsidRPr="00967F34" w:rsidRDefault="001D2793" w:rsidP="005A1CAA">
      <w:pPr>
        <w:spacing w:after="0"/>
        <w:rPr>
          <w:rFonts w:ascii="Times New Roman" w:hAnsi="Times New Roman" w:cs="Times New Roman"/>
          <w:sz w:val="24"/>
          <w:szCs w:val="24"/>
        </w:rPr>
      </w:pPr>
    </w:p>
    <w:p w14:paraId="2E1648A3" w14:textId="77777777" w:rsidR="001D2793" w:rsidRPr="00967F34" w:rsidRDefault="001D2793" w:rsidP="005A1CAA">
      <w:pPr>
        <w:pStyle w:val="Heading1"/>
        <w:spacing w:before="0"/>
        <w:rPr>
          <w:color w:val="808080" w:themeColor="background1" w:themeShade="80"/>
          <w:sz w:val="24"/>
          <w:szCs w:val="24"/>
        </w:rPr>
      </w:pPr>
      <w:bookmarkStart w:id="22" w:name="_Toc85815122"/>
      <w:r w:rsidRPr="00967F34">
        <w:rPr>
          <w:color w:val="808080" w:themeColor="background1" w:themeShade="80"/>
          <w:sz w:val="24"/>
          <w:szCs w:val="24"/>
        </w:rPr>
        <w:t>PILETI VALIDEERIMINE</w:t>
      </w:r>
      <w:bookmarkEnd w:id="22"/>
    </w:p>
    <w:p w14:paraId="2E1648A4" w14:textId="77777777" w:rsidR="001D2793" w:rsidRPr="00967F34" w:rsidRDefault="001D2793" w:rsidP="005A1CAA">
      <w:pPr>
        <w:pStyle w:val="Heading2"/>
        <w:spacing w:before="0"/>
        <w:rPr>
          <w:color w:val="808080" w:themeColor="background1" w:themeShade="80"/>
          <w:sz w:val="24"/>
          <w:szCs w:val="24"/>
        </w:rPr>
      </w:pPr>
      <w:bookmarkStart w:id="23" w:name="_Toc85815123"/>
      <w:r w:rsidRPr="00967F34">
        <w:rPr>
          <w:color w:val="808080" w:themeColor="background1" w:themeShade="80"/>
          <w:sz w:val="24"/>
          <w:szCs w:val="24"/>
        </w:rPr>
        <w:t>Liftis</w:t>
      </w:r>
      <w:bookmarkEnd w:id="23"/>
    </w:p>
    <w:p w14:paraId="2E1648A5" w14:textId="6900A128"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Lifti sisenedes jääb paremale nuppudepaneel. Enne nuppudepaneeli on lifti seinal </w:t>
      </w:r>
      <w:proofErr w:type="spellStart"/>
      <w:r w:rsidRPr="00967F34">
        <w:rPr>
          <w:rFonts w:ascii="Times New Roman" w:hAnsi="Times New Roman" w:cs="Times New Roman"/>
          <w:sz w:val="24"/>
          <w:szCs w:val="24"/>
        </w:rPr>
        <w:t>piletivalidaator</w:t>
      </w:r>
      <w:proofErr w:type="spellEnd"/>
      <w:r w:rsidRPr="00967F34">
        <w:rPr>
          <w:rFonts w:ascii="Times New Roman" w:hAnsi="Times New Roman" w:cs="Times New Roman"/>
          <w:sz w:val="24"/>
          <w:szCs w:val="24"/>
        </w:rPr>
        <w:t xml:space="preserve">. </w:t>
      </w:r>
      <w:proofErr w:type="spellStart"/>
      <w:r w:rsidRPr="00967F34">
        <w:rPr>
          <w:rFonts w:ascii="Times New Roman" w:hAnsi="Times New Roman" w:cs="Times New Roman"/>
          <w:sz w:val="24"/>
          <w:szCs w:val="24"/>
        </w:rPr>
        <w:t>Validaator</w:t>
      </w:r>
      <w:proofErr w:type="spellEnd"/>
      <w:r w:rsidRPr="00967F34">
        <w:rPr>
          <w:rFonts w:ascii="Times New Roman" w:hAnsi="Times New Roman" w:cs="Times New Roman"/>
          <w:sz w:val="24"/>
          <w:szCs w:val="24"/>
        </w:rPr>
        <w:t xml:space="preserve"> asub umbes meetri kõrgusel põrandast ning koosneb ülemisest ja alumisest osast, mille vahe on umbes </w:t>
      </w:r>
      <w:r w:rsidR="00CD680A">
        <w:rPr>
          <w:rFonts w:ascii="Times New Roman" w:hAnsi="Times New Roman" w:cs="Times New Roman"/>
          <w:sz w:val="24"/>
          <w:szCs w:val="24"/>
        </w:rPr>
        <w:t xml:space="preserve">kümme kuni </w:t>
      </w:r>
      <w:proofErr w:type="spellStart"/>
      <w:r w:rsidR="00CD680A">
        <w:rPr>
          <w:rFonts w:ascii="Times New Roman" w:hAnsi="Times New Roman" w:cs="Times New Roman"/>
          <w:sz w:val="24"/>
          <w:szCs w:val="24"/>
        </w:rPr>
        <w:t>viisteist</w:t>
      </w:r>
      <w:proofErr w:type="spellEnd"/>
      <w:r w:rsidR="00CD680A">
        <w:rPr>
          <w:rFonts w:ascii="Times New Roman" w:hAnsi="Times New Roman" w:cs="Times New Roman"/>
          <w:sz w:val="24"/>
          <w:szCs w:val="24"/>
        </w:rPr>
        <w:t xml:space="preserve"> sentimeetrit.</w:t>
      </w:r>
      <w:r w:rsidRPr="00967F34">
        <w:rPr>
          <w:rFonts w:ascii="Times New Roman" w:hAnsi="Times New Roman" w:cs="Times New Roman"/>
          <w:sz w:val="24"/>
          <w:szCs w:val="24"/>
        </w:rPr>
        <w:t xml:space="preserve"> Aseta kassast saadud pilet kleepsuga ülespoole </w:t>
      </w:r>
      <w:proofErr w:type="spellStart"/>
      <w:r w:rsidRPr="00967F34">
        <w:rPr>
          <w:rFonts w:ascii="Times New Roman" w:hAnsi="Times New Roman" w:cs="Times New Roman"/>
          <w:sz w:val="24"/>
          <w:szCs w:val="24"/>
        </w:rPr>
        <w:t>validaatori</w:t>
      </w:r>
      <w:proofErr w:type="spellEnd"/>
      <w:r w:rsidRPr="00967F34">
        <w:rPr>
          <w:rFonts w:ascii="Times New Roman" w:hAnsi="Times New Roman" w:cs="Times New Roman"/>
          <w:sz w:val="24"/>
          <w:szCs w:val="24"/>
        </w:rPr>
        <w:t xml:space="preserve"> alumisele pinnale, misjärel kostub helisignaal. Seejärel vajuta vajaliku korruse nuppu.</w:t>
      </w:r>
    </w:p>
    <w:p w14:paraId="2E1648A6" w14:textId="77777777" w:rsidR="001D2793" w:rsidRPr="00967F34" w:rsidRDefault="001D2793" w:rsidP="005A1CAA">
      <w:pPr>
        <w:spacing w:after="0"/>
        <w:rPr>
          <w:rFonts w:ascii="Times New Roman" w:hAnsi="Times New Roman" w:cs="Times New Roman"/>
          <w:sz w:val="24"/>
          <w:szCs w:val="24"/>
        </w:rPr>
      </w:pPr>
    </w:p>
    <w:p w14:paraId="2E1648A7" w14:textId="21BFBAA0" w:rsidR="001D2793" w:rsidRPr="00967F34" w:rsidRDefault="001D2793" w:rsidP="005A1CAA">
      <w:pPr>
        <w:pStyle w:val="Heading2"/>
        <w:spacing w:before="0"/>
        <w:rPr>
          <w:color w:val="808080" w:themeColor="background1" w:themeShade="80"/>
          <w:sz w:val="24"/>
          <w:szCs w:val="24"/>
        </w:rPr>
      </w:pPr>
      <w:bookmarkStart w:id="24" w:name="_Toc85815124"/>
      <w:r w:rsidRPr="00967F34">
        <w:rPr>
          <w:color w:val="808080" w:themeColor="background1" w:themeShade="80"/>
          <w:sz w:val="24"/>
          <w:szCs w:val="24"/>
        </w:rPr>
        <w:t>Kolmandal korrusel trepist või mööda kaldteed</w:t>
      </w:r>
      <w:r w:rsidR="00574774" w:rsidRPr="00967F34">
        <w:rPr>
          <w:color w:val="808080" w:themeColor="background1" w:themeShade="80"/>
          <w:sz w:val="24"/>
          <w:szCs w:val="24"/>
        </w:rPr>
        <w:t xml:space="preserve"> </w:t>
      </w:r>
      <w:r w:rsidRPr="00967F34">
        <w:rPr>
          <w:color w:val="808080" w:themeColor="background1" w:themeShade="80"/>
          <w:sz w:val="24"/>
          <w:szCs w:val="24"/>
        </w:rPr>
        <w:t>tulles</w:t>
      </w:r>
      <w:bookmarkEnd w:id="24"/>
    </w:p>
    <w:p w14:paraId="4B471983" w14:textId="17EF06B2" w:rsidR="00A35A3A"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Kui oled tulnud Kadrioru pargi poolt ja mööda kaldteed teisele korrusele jõudnud ning saanud kassast pileti, liigu</w:t>
      </w:r>
      <w:r w:rsidR="00B617B8" w:rsidRPr="00967F34">
        <w:rPr>
          <w:rFonts w:ascii="Times New Roman" w:hAnsi="Times New Roman" w:cs="Times New Roman"/>
          <w:sz w:val="24"/>
          <w:szCs w:val="24"/>
        </w:rPr>
        <w:t xml:space="preserve"> </w:t>
      </w:r>
      <w:r w:rsidRPr="00967F34">
        <w:rPr>
          <w:rFonts w:ascii="Times New Roman" w:hAnsi="Times New Roman" w:cs="Times New Roman"/>
          <w:sz w:val="24"/>
          <w:szCs w:val="24"/>
        </w:rPr>
        <w:t>garderoobiletini, mis jääb näoga kassa poole seistes selja</w:t>
      </w:r>
      <w:r w:rsidR="00B617B8" w:rsidRPr="00967F34">
        <w:rPr>
          <w:rFonts w:ascii="Times New Roman" w:hAnsi="Times New Roman" w:cs="Times New Roman"/>
          <w:sz w:val="24"/>
          <w:szCs w:val="24"/>
        </w:rPr>
        <w:t xml:space="preserve"> </w:t>
      </w:r>
      <w:r w:rsidRPr="00967F34">
        <w:rPr>
          <w:rFonts w:ascii="Times New Roman" w:hAnsi="Times New Roman" w:cs="Times New Roman"/>
          <w:sz w:val="24"/>
          <w:szCs w:val="24"/>
        </w:rPr>
        <w:t>taha.</w:t>
      </w:r>
      <w:r w:rsidRPr="00967F34">
        <w:rPr>
          <w:rFonts w:ascii="Times New Roman" w:hAnsi="Times New Roman" w:cs="Times New Roman"/>
          <w:b/>
          <w:sz w:val="24"/>
          <w:szCs w:val="24"/>
        </w:rPr>
        <w:t xml:space="preserve"> </w:t>
      </w:r>
      <w:r w:rsidRPr="00967F34">
        <w:rPr>
          <w:rFonts w:ascii="Times New Roman" w:hAnsi="Times New Roman" w:cs="Times New Roman"/>
          <w:sz w:val="24"/>
          <w:szCs w:val="24"/>
        </w:rPr>
        <w:t>Näoga garderoobileti ees seistes ning paremale suundudes möödud naiste tualettruumi viivast koridorist vasakul ja postist paremal. Tähelepanu: kaldtee alguses puuduvad turvamärgistused ja käsipuud. Kaldtee käsipuu vasakul algab umbes poolteist meetrit hiljem ja libe kaldtee koosneb mõne sammu pikkustest madalatest astmetest. Kaldtee lõppedes keera paremale. Oled jõudnud kahe meetri laiusele ning kuue meetri pikkusele metallääristega sillale. Liikudes silla paremal poolel</w:t>
      </w:r>
      <w:r w:rsidR="00FC2DF6" w:rsidRPr="00967F34">
        <w:rPr>
          <w:rFonts w:ascii="Times New Roman" w:hAnsi="Times New Roman" w:cs="Times New Roman"/>
          <w:sz w:val="24"/>
          <w:szCs w:val="24"/>
        </w:rPr>
        <w:t>,</w:t>
      </w:r>
      <w:r w:rsidRPr="00967F34">
        <w:rPr>
          <w:rFonts w:ascii="Times New Roman" w:hAnsi="Times New Roman" w:cs="Times New Roman"/>
          <w:sz w:val="24"/>
          <w:szCs w:val="24"/>
        </w:rPr>
        <w:t xml:space="preserve"> jõuad selle lõppedes koridori. Pööra paremale ja liigu koridori parempoolset seina orientiiriks kasutades umbes </w:t>
      </w:r>
      <w:r w:rsidR="0081221E">
        <w:rPr>
          <w:rFonts w:ascii="Times New Roman" w:hAnsi="Times New Roman" w:cs="Times New Roman"/>
          <w:sz w:val="24"/>
          <w:szCs w:val="24"/>
        </w:rPr>
        <w:t>kaheksateist</w:t>
      </w:r>
      <w:r w:rsidRPr="00967F34">
        <w:rPr>
          <w:rFonts w:ascii="Times New Roman" w:hAnsi="Times New Roman" w:cs="Times New Roman"/>
          <w:sz w:val="24"/>
          <w:szCs w:val="24"/>
        </w:rPr>
        <w:t xml:space="preserve"> sammu</w:t>
      </w:r>
      <w:r w:rsidR="0081221E">
        <w:rPr>
          <w:rFonts w:ascii="Times New Roman" w:hAnsi="Times New Roman" w:cs="Times New Roman"/>
          <w:sz w:val="24"/>
          <w:szCs w:val="24"/>
        </w:rPr>
        <w:t>,</w:t>
      </w:r>
      <w:r w:rsidRPr="00967F34">
        <w:rPr>
          <w:rFonts w:ascii="Times New Roman" w:hAnsi="Times New Roman" w:cs="Times New Roman"/>
          <w:sz w:val="24"/>
          <w:szCs w:val="24"/>
        </w:rPr>
        <w:t xml:space="preserve"> kuni jõuad </w:t>
      </w:r>
      <w:proofErr w:type="spellStart"/>
      <w:r w:rsidRPr="00967F34">
        <w:rPr>
          <w:rFonts w:ascii="Times New Roman" w:hAnsi="Times New Roman" w:cs="Times New Roman"/>
          <w:sz w:val="24"/>
          <w:szCs w:val="24"/>
        </w:rPr>
        <w:t>validaatorini</w:t>
      </w:r>
      <w:proofErr w:type="spellEnd"/>
      <w:r w:rsidRPr="00967F34">
        <w:rPr>
          <w:rFonts w:ascii="Times New Roman" w:hAnsi="Times New Roman" w:cs="Times New Roman"/>
          <w:sz w:val="24"/>
          <w:szCs w:val="24"/>
        </w:rPr>
        <w:t xml:space="preserve"> ja väravateni, kust</w:t>
      </w:r>
      <w:r w:rsidR="00FC2DF6" w:rsidRPr="00967F34">
        <w:rPr>
          <w:rFonts w:ascii="Times New Roman" w:hAnsi="Times New Roman" w:cs="Times New Roman"/>
          <w:sz w:val="24"/>
          <w:szCs w:val="24"/>
        </w:rPr>
        <w:t xml:space="preserve"> </w:t>
      </w:r>
      <w:r w:rsidRPr="00967F34">
        <w:rPr>
          <w:rFonts w:ascii="Times New Roman" w:hAnsi="Times New Roman" w:cs="Times New Roman"/>
          <w:sz w:val="24"/>
          <w:szCs w:val="24"/>
        </w:rPr>
        <w:t>läbi</w:t>
      </w:r>
      <w:r w:rsidR="00FC2DF6" w:rsidRPr="00967F34">
        <w:rPr>
          <w:rFonts w:ascii="Times New Roman" w:hAnsi="Times New Roman" w:cs="Times New Roman"/>
          <w:sz w:val="24"/>
          <w:szCs w:val="24"/>
        </w:rPr>
        <w:t xml:space="preserve"> </w:t>
      </w:r>
      <w:r w:rsidRPr="00967F34">
        <w:rPr>
          <w:rFonts w:ascii="Times New Roman" w:hAnsi="Times New Roman" w:cs="Times New Roman"/>
          <w:sz w:val="24"/>
          <w:szCs w:val="24"/>
        </w:rPr>
        <w:t>pääsemiseks tuleb valideerida pilet. Tähelepanu: koridori vasakpoolse kumera seina ääres umbes nelja sammu kaugusel parempoolsest seinast on neli skulptuuri</w:t>
      </w:r>
      <w:r w:rsidR="00FC2DF6" w:rsidRPr="00967F34">
        <w:rPr>
          <w:rFonts w:ascii="Times New Roman" w:hAnsi="Times New Roman" w:cs="Times New Roman"/>
          <w:sz w:val="24"/>
          <w:szCs w:val="24"/>
        </w:rPr>
        <w:t xml:space="preserve"> </w:t>
      </w:r>
      <w:r w:rsidRPr="00967F34">
        <w:rPr>
          <w:rFonts w:ascii="Times New Roman" w:hAnsi="Times New Roman" w:cs="Times New Roman"/>
          <w:sz w:val="24"/>
          <w:szCs w:val="24"/>
        </w:rPr>
        <w:t xml:space="preserve">umbes meetri kõrgustel klaaspostamentidel. Seetõttu on turvalisem kasutada liikumiseks parempoolset seinaäärt. Enne väravaid on põrandast umbes meetri kõrgusel riiuli sarnane </w:t>
      </w:r>
      <w:proofErr w:type="spellStart"/>
      <w:r w:rsidRPr="00967F34">
        <w:rPr>
          <w:rFonts w:ascii="Times New Roman" w:hAnsi="Times New Roman" w:cs="Times New Roman"/>
          <w:sz w:val="24"/>
          <w:szCs w:val="24"/>
        </w:rPr>
        <w:t>validaator</w:t>
      </w:r>
      <w:proofErr w:type="spellEnd"/>
      <w:r w:rsidRPr="00967F34">
        <w:rPr>
          <w:rFonts w:ascii="Times New Roman" w:hAnsi="Times New Roman" w:cs="Times New Roman"/>
          <w:sz w:val="24"/>
          <w:szCs w:val="24"/>
        </w:rPr>
        <w:t>, millele aseta pilet</w:t>
      </w:r>
      <w:r w:rsidR="00612C94" w:rsidRPr="00967F34">
        <w:rPr>
          <w:rFonts w:ascii="Times New Roman" w:hAnsi="Times New Roman" w:cs="Times New Roman"/>
          <w:sz w:val="24"/>
          <w:szCs w:val="24"/>
        </w:rPr>
        <w:t xml:space="preserve"> </w:t>
      </w:r>
      <w:r w:rsidRPr="00967F34">
        <w:rPr>
          <w:rFonts w:ascii="Times New Roman" w:hAnsi="Times New Roman" w:cs="Times New Roman"/>
          <w:sz w:val="24"/>
          <w:szCs w:val="24"/>
        </w:rPr>
        <w:t>kleepsuga ülespoole. Peale helisignaali avanevad väravad ning pääsed kolmanda korruse fuajeesse.</w:t>
      </w:r>
    </w:p>
    <w:p w14:paraId="2E1648A9" w14:textId="1719705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Sama </w:t>
      </w:r>
      <w:proofErr w:type="spellStart"/>
      <w:r w:rsidRPr="00967F34">
        <w:rPr>
          <w:rFonts w:ascii="Times New Roman" w:hAnsi="Times New Roman" w:cs="Times New Roman"/>
          <w:sz w:val="24"/>
          <w:szCs w:val="24"/>
        </w:rPr>
        <w:t>validaatorini</w:t>
      </w:r>
      <w:proofErr w:type="spellEnd"/>
      <w:r w:rsidRPr="00967F34">
        <w:rPr>
          <w:rFonts w:ascii="Times New Roman" w:hAnsi="Times New Roman" w:cs="Times New Roman"/>
          <w:sz w:val="24"/>
          <w:szCs w:val="24"/>
        </w:rPr>
        <w:t xml:space="preserve"> jõuad ka siis</w:t>
      </w:r>
      <w:r w:rsidR="00A35A3A">
        <w:rPr>
          <w:rFonts w:ascii="Times New Roman" w:hAnsi="Times New Roman" w:cs="Times New Roman"/>
          <w:sz w:val="24"/>
          <w:szCs w:val="24"/>
        </w:rPr>
        <w:t>,</w:t>
      </w:r>
      <w:r w:rsidRPr="00967F34">
        <w:rPr>
          <w:rFonts w:ascii="Times New Roman" w:hAnsi="Times New Roman" w:cs="Times New Roman"/>
          <w:sz w:val="24"/>
          <w:szCs w:val="24"/>
        </w:rPr>
        <w:t xml:space="preserve"> kui tuled teiselt korruselt</w:t>
      </w:r>
      <w:r w:rsidR="00612C94" w:rsidRPr="00967F34">
        <w:rPr>
          <w:rFonts w:ascii="Times New Roman" w:hAnsi="Times New Roman" w:cs="Times New Roman"/>
          <w:sz w:val="24"/>
          <w:szCs w:val="24"/>
        </w:rPr>
        <w:t xml:space="preserve"> </w:t>
      </w:r>
      <w:r w:rsidRPr="00967F34">
        <w:rPr>
          <w:rFonts w:ascii="Times New Roman" w:hAnsi="Times New Roman" w:cs="Times New Roman"/>
          <w:sz w:val="24"/>
          <w:szCs w:val="24"/>
        </w:rPr>
        <w:t>trepist, kuhu pääseb teise korruse liftiukse juurest.</w:t>
      </w:r>
    </w:p>
    <w:p w14:paraId="2E1648AA" w14:textId="77777777" w:rsidR="001D2793" w:rsidRPr="00967F34" w:rsidRDefault="001D2793" w:rsidP="005A1CAA">
      <w:pPr>
        <w:spacing w:after="0"/>
        <w:rPr>
          <w:rFonts w:ascii="Times New Roman" w:hAnsi="Times New Roman" w:cs="Times New Roman"/>
          <w:sz w:val="24"/>
          <w:szCs w:val="24"/>
        </w:rPr>
      </w:pPr>
    </w:p>
    <w:p w14:paraId="2E1648AC" w14:textId="45F77729" w:rsidR="001D2793" w:rsidRPr="00967F34" w:rsidRDefault="001D2793" w:rsidP="005A1CAA">
      <w:pPr>
        <w:pStyle w:val="Heading1"/>
        <w:spacing w:before="0"/>
        <w:rPr>
          <w:color w:val="808080" w:themeColor="background1" w:themeShade="80"/>
          <w:sz w:val="24"/>
          <w:szCs w:val="24"/>
        </w:rPr>
      </w:pPr>
      <w:bookmarkStart w:id="25" w:name="_Toc85815125"/>
      <w:r w:rsidRPr="00967F34">
        <w:rPr>
          <w:color w:val="808080" w:themeColor="background1" w:themeShade="80"/>
          <w:sz w:val="24"/>
          <w:szCs w:val="24"/>
        </w:rPr>
        <w:t>KOLMANDA KORRUSE FUAJEE</w:t>
      </w:r>
      <w:bookmarkEnd w:id="25"/>
    </w:p>
    <w:p w14:paraId="2E1648AD" w14:textId="77777777" w:rsidR="001D2793" w:rsidRPr="00967F34" w:rsidRDefault="001D2793" w:rsidP="005A1CAA">
      <w:pPr>
        <w:pStyle w:val="Heading2"/>
        <w:spacing w:before="0"/>
        <w:rPr>
          <w:color w:val="808080" w:themeColor="background1" w:themeShade="80"/>
          <w:sz w:val="24"/>
          <w:szCs w:val="24"/>
        </w:rPr>
      </w:pPr>
      <w:bookmarkStart w:id="26" w:name="_Toc85815126"/>
      <w:r w:rsidRPr="00967F34">
        <w:rPr>
          <w:color w:val="808080" w:themeColor="background1" w:themeShade="80"/>
          <w:sz w:val="24"/>
          <w:szCs w:val="24"/>
        </w:rPr>
        <w:t>Liftist väljudes</w:t>
      </w:r>
      <w:bookmarkEnd w:id="26"/>
    </w:p>
    <w:p w14:paraId="2E1648AE" w14:textId="303137D6"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Liftist väljudes oled umbes </w:t>
      </w:r>
      <w:r w:rsidR="00E65343">
        <w:rPr>
          <w:rFonts w:ascii="Times New Roman" w:hAnsi="Times New Roman" w:cs="Times New Roman"/>
          <w:sz w:val="24"/>
          <w:szCs w:val="24"/>
        </w:rPr>
        <w:t>viie</w:t>
      </w:r>
      <w:r w:rsidRPr="00967F34">
        <w:rPr>
          <w:rFonts w:ascii="Times New Roman" w:hAnsi="Times New Roman" w:cs="Times New Roman"/>
          <w:sz w:val="24"/>
          <w:szCs w:val="24"/>
        </w:rPr>
        <w:t xml:space="preserve"> meetri laiuse ja umbes </w:t>
      </w:r>
      <w:r w:rsidR="00E65343">
        <w:rPr>
          <w:rFonts w:ascii="Times New Roman" w:hAnsi="Times New Roman" w:cs="Times New Roman"/>
          <w:sz w:val="24"/>
          <w:szCs w:val="24"/>
        </w:rPr>
        <w:t>kuue</w:t>
      </w:r>
      <w:r w:rsidRPr="00967F34">
        <w:rPr>
          <w:rFonts w:ascii="Times New Roman" w:hAnsi="Times New Roman" w:cs="Times New Roman"/>
          <w:sz w:val="24"/>
          <w:szCs w:val="24"/>
        </w:rPr>
        <w:t xml:space="preserve"> meetri pikkuse ruumi vasakpoolses esinurgas. Kella </w:t>
      </w:r>
      <w:r w:rsidR="00E65343">
        <w:rPr>
          <w:rFonts w:ascii="Times New Roman" w:hAnsi="Times New Roman" w:cs="Times New Roman"/>
          <w:sz w:val="24"/>
          <w:szCs w:val="24"/>
        </w:rPr>
        <w:t>üheksa ja kümne</w:t>
      </w:r>
      <w:r w:rsidRPr="00967F34">
        <w:rPr>
          <w:rFonts w:ascii="Times New Roman" w:hAnsi="Times New Roman" w:cs="Times New Roman"/>
          <w:sz w:val="24"/>
          <w:szCs w:val="24"/>
        </w:rPr>
        <w:t xml:space="preserve"> vahelises suunas paikneb sild, mis viib hoone B-tiivas asuvasse näitusesaali. Kella </w:t>
      </w:r>
      <w:r w:rsidR="00E65343">
        <w:rPr>
          <w:rFonts w:ascii="Times New Roman" w:hAnsi="Times New Roman" w:cs="Times New Roman"/>
          <w:sz w:val="24"/>
          <w:szCs w:val="24"/>
        </w:rPr>
        <w:t>kaheteistkümne</w:t>
      </w:r>
      <w:r w:rsidRPr="00967F34">
        <w:rPr>
          <w:rFonts w:ascii="Times New Roman" w:hAnsi="Times New Roman" w:cs="Times New Roman"/>
          <w:sz w:val="24"/>
          <w:szCs w:val="24"/>
        </w:rPr>
        <w:t xml:space="preserve"> suunas on pääs ülemistele korrustele </w:t>
      </w:r>
      <w:r w:rsidRPr="00967F34">
        <w:rPr>
          <w:rFonts w:ascii="Times New Roman" w:hAnsi="Times New Roman" w:cs="Times New Roman"/>
          <w:sz w:val="24"/>
          <w:szCs w:val="24"/>
        </w:rPr>
        <w:lastRenderedPageBreak/>
        <w:t xml:space="preserve">viivasse trepikotta ja </w:t>
      </w:r>
      <w:r w:rsidR="002202F4">
        <w:rPr>
          <w:rFonts w:ascii="Times New Roman" w:hAnsi="Times New Roman" w:cs="Times New Roman"/>
          <w:sz w:val="24"/>
          <w:szCs w:val="24"/>
        </w:rPr>
        <w:t xml:space="preserve">ka </w:t>
      </w:r>
      <w:r w:rsidRPr="00967F34">
        <w:rPr>
          <w:rFonts w:ascii="Times New Roman" w:hAnsi="Times New Roman" w:cs="Times New Roman"/>
          <w:sz w:val="24"/>
          <w:szCs w:val="24"/>
        </w:rPr>
        <w:t>koridori, mis juhatab alumistele korrustele kulgevatele kaldteedele. Kella ühe suunas on väljapääs kolmanda korruse näitusesaalist. Kella poole kahe suunas on kaubalift.</w:t>
      </w:r>
    </w:p>
    <w:p w14:paraId="2E1648AF" w14:textId="028C9942"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Sissepääs näitusesaali asub kella kolme suunas ning liigu otse umbes </w:t>
      </w:r>
      <w:r w:rsidR="002202F4">
        <w:rPr>
          <w:rFonts w:ascii="Times New Roman" w:hAnsi="Times New Roman" w:cs="Times New Roman"/>
          <w:sz w:val="24"/>
          <w:szCs w:val="24"/>
        </w:rPr>
        <w:t>kaheksa</w:t>
      </w:r>
      <w:r w:rsidRPr="00967F34">
        <w:rPr>
          <w:rFonts w:ascii="Times New Roman" w:hAnsi="Times New Roman" w:cs="Times New Roman"/>
          <w:sz w:val="24"/>
          <w:szCs w:val="24"/>
        </w:rPr>
        <w:t xml:space="preserve"> sammu. Seejärel pööra veelkord paremale kella kolme suunas. Oled jõudnud näitusesaali ukse ette, mis avaneb automaatselt. Näitusesaali kirjeldust loe/kuula näituse liikumisjuhise alguses.</w:t>
      </w:r>
    </w:p>
    <w:p w14:paraId="2E1648B0" w14:textId="77777777" w:rsidR="001D2793" w:rsidRPr="00967F34" w:rsidRDefault="001D2793" w:rsidP="005A1CAA">
      <w:pPr>
        <w:pStyle w:val="ListParagraph"/>
        <w:spacing w:after="0"/>
        <w:ind w:left="0"/>
        <w:rPr>
          <w:rFonts w:ascii="Times New Roman" w:hAnsi="Times New Roman" w:cs="Times New Roman"/>
          <w:b/>
          <w:sz w:val="24"/>
          <w:szCs w:val="24"/>
        </w:rPr>
      </w:pPr>
    </w:p>
    <w:p w14:paraId="2E1648B1" w14:textId="77777777" w:rsidR="001D2793" w:rsidRPr="00967F34" w:rsidRDefault="001D2793" w:rsidP="005A1CAA">
      <w:pPr>
        <w:pStyle w:val="Heading2"/>
        <w:spacing w:before="0"/>
        <w:rPr>
          <w:color w:val="808080" w:themeColor="background1" w:themeShade="80"/>
          <w:sz w:val="24"/>
          <w:szCs w:val="24"/>
        </w:rPr>
      </w:pPr>
      <w:bookmarkStart w:id="27" w:name="_Toc85815127"/>
      <w:r w:rsidRPr="00967F34">
        <w:rPr>
          <w:color w:val="808080" w:themeColor="background1" w:themeShade="80"/>
          <w:sz w:val="24"/>
          <w:szCs w:val="24"/>
        </w:rPr>
        <w:t>Trepist tulles</w:t>
      </w:r>
      <w:bookmarkEnd w:id="27"/>
    </w:p>
    <w:p w14:paraId="2E1648B2" w14:textId="7C566605" w:rsidR="001D2793" w:rsidRPr="00967F34" w:rsidRDefault="001D2793" w:rsidP="005A1CAA">
      <w:pPr>
        <w:pStyle w:val="ListParagraph"/>
        <w:spacing w:after="0"/>
        <w:ind w:left="0"/>
        <w:rPr>
          <w:rFonts w:ascii="Times New Roman" w:hAnsi="Times New Roman" w:cs="Times New Roman"/>
          <w:sz w:val="24"/>
          <w:szCs w:val="24"/>
        </w:rPr>
      </w:pPr>
      <w:r w:rsidRPr="00967F34">
        <w:rPr>
          <w:rFonts w:ascii="Times New Roman" w:hAnsi="Times New Roman" w:cs="Times New Roman"/>
          <w:sz w:val="24"/>
          <w:szCs w:val="24"/>
        </w:rPr>
        <w:t xml:space="preserve">Teise korruse lifti juurest kella ühe suunas umbes kolmeteistkümne sammu kaugusel on umbes kahe meetri laiune trepp, millel </w:t>
      </w:r>
      <w:r w:rsidR="00A91397">
        <w:rPr>
          <w:rFonts w:ascii="Times New Roman" w:hAnsi="Times New Roman" w:cs="Times New Roman"/>
          <w:sz w:val="24"/>
          <w:szCs w:val="24"/>
        </w:rPr>
        <w:t>kakskümmend neli</w:t>
      </w:r>
      <w:r w:rsidRPr="00967F34">
        <w:rPr>
          <w:rFonts w:ascii="Times New Roman" w:hAnsi="Times New Roman" w:cs="Times New Roman"/>
          <w:sz w:val="24"/>
          <w:szCs w:val="24"/>
        </w:rPr>
        <w:t xml:space="preserve"> astet ning käsipuu paremal. Liigu trepist üles, oled jõudnud kolmanda korruse koridori. Pööra vasakule ning liigu umbes </w:t>
      </w:r>
      <w:r w:rsidR="00A91397">
        <w:rPr>
          <w:rFonts w:ascii="Times New Roman" w:hAnsi="Times New Roman" w:cs="Times New Roman"/>
          <w:sz w:val="24"/>
          <w:szCs w:val="24"/>
        </w:rPr>
        <w:t xml:space="preserve">kuus </w:t>
      </w:r>
      <w:r w:rsidRPr="00967F34">
        <w:rPr>
          <w:rFonts w:ascii="Times New Roman" w:hAnsi="Times New Roman" w:cs="Times New Roman"/>
          <w:sz w:val="24"/>
          <w:szCs w:val="24"/>
        </w:rPr>
        <w:t>sammu otse. Seinani jõud</w:t>
      </w:r>
      <w:r w:rsidR="00A91397">
        <w:rPr>
          <w:rFonts w:ascii="Times New Roman" w:hAnsi="Times New Roman" w:cs="Times New Roman"/>
          <w:sz w:val="24"/>
          <w:szCs w:val="24"/>
        </w:rPr>
        <w:t>nult</w:t>
      </w:r>
      <w:r w:rsidRPr="00967F34">
        <w:rPr>
          <w:rFonts w:ascii="Times New Roman" w:hAnsi="Times New Roman" w:cs="Times New Roman"/>
          <w:sz w:val="24"/>
          <w:szCs w:val="24"/>
        </w:rPr>
        <w:t xml:space="preserve"> pööra vasakule, umbes </w:t>
      </w:r>
      <w:r w:rsidR="00A91397">
        <w:rPr>
          <w:rFonts w:ascii="Times New Roman" w:hAnsi="Times New Roman" w:cs="Times New Roman"/>
          <w:sz w:val="24"/>
          <w:szCs w:val="24"/>
        </w:rPr>
        <w:t>viie</w:t>
      </w:r>
      <w:r w:rsidRPr="00967F34">
        <w:rPr>
          <w:rFonts w:ascii="Times New Roman" w:hAnsi="Times New Roman" w:cs="Times New Roman"/>
          <w:sz w:val="24"/>
          <w:szCs w:val="24"/>
        </w:rPr>
        <w:t xml:space="preserve"> sammu kaugusel on sisse- ja väljapääsu väravad </w:t>
      </w:r>
      <w:proofErr w:type="spellStart"/>
      <w:r w:rsidRPr="00967F34">
        <w:rPr>
          <w:rFonts w:ascii="Times New Roman" w:hAnsi="Times New Roman" w:cs="Times New Roman"/>
          <w:sz w:val="24"/>
          <w:szCs w:val="24"/>
        </w:rPr>
        <w:t>validaatoriga</w:t>
      </w:r>
      <w:proofErr w:type="spellEnd"/>
      <w:r w:rsidRPr="00967F34">
        <w:rPr>
          <w:rFonts w:ascii="Times New Roman" w:hAnsi="Times New Roman" w:cs="Times New Roman"/>
          <w:sz w:val="24"/>
          <w:szCs w:val="24"/>
        </w:rPr>
        <w:t>.</w:t>
      </w:r>
    </w:p>
    <w:p w14:paraId="2E1648B3" w14:textId="77777777" w:rsidR="001D2793" w:rsidRPr="00967F34" w:rsidRDefault="001D2793" w:rsidP="005A1CAA">
      <w:pPr>
        <w:pStyle w:val="ListParagraph"/>
        <w:spacing w:after="0"/>
        <w:ind w:left="0"/>
        <w:rPr>
          <w:rFonts w:ascii="Times New Roman" w:hAnsi="Times New Roman" w:cs="Times New Roman"/>
          <w:b/>
          <w:sz w:val="24"/>
          <w:szCs w:val="24"/>
        </w:rPr>
      </w:pPr>
    </w:p>
    <w:p w14:paraId="2E1648B4" w14:textId="2C4B55B2" w:rsidR="001D2793" w:rsidRPr="00967F34" w:rsidRDefault="001D2793" w:rsidP="005A1CAA">
      <w:pPr>
        <w:pStyle w:val="Heading2"/>
        <w:spacing w:before="0"/>
        <w:rPr>
          <w:color w:val="808080" w:themeColor="background1" w:themeShade="80"/>
          <w:sz w:val="24"/>
          <w:szCs w:val="24"/>
        </w:rPr>
      </w:pPr>
      <w:bookmarkStart w:id="28" w:name="_Toc85815128"/>
      <w:r w:rsidRPr="00967F34">
        <w:rPr>
          <w:color w:val="808080" w:themeColor="background1" w:themeShade="80"/>
          <w:sz w:val="24"/>
          <w:szCs w:val="24"/>
        </w:rPr>
        <w:t>Mööda kaldteed tulles</w:t>
      </w:r>
      <w:bookmarkEnd w:id="28"/>
    </w:p>
    <w:p w14:paraId="2E1648B5" w14:textId="77777777"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Loe lõiku „Kaldteel/sillal”</w:t>
      </w:r>
    </w:p>
    <w:p w14:paraId="2E1648B6" w14:textId="68BA6A79" w:rsidR="001D2793" w:rsidRPr="00967F34" w:rsidRDefault="001D2793" w:rsidP="005A1CAA">
      <w:pPr>
        <w:spacing w:after="0"/>
        <w:rPr>
          <w:rFonts w:ascii="Times New Roman" w:hAnsi="Times New Roman" w:cs="Times New Roman"/>
          <w:sz w:val="24"/>
          <w:szCs w:val="24"/>
        </w:rPr>
      </w:pPr>
      <w:r w:rsidRPr="00967F34">
        <w:rPr>
          <w:rFonts w:ascii="Times New Roman" w:hAnsi="Times New Roman" w:cs="Times New Roman"/>
          <w:sz w:val="24"/>
          <w:szCs w:val="24"/>
        </w:rPr>
        <w:t xml:space="preserve">Kui oled valideerinud pileti väravas, jõuad trepikotta. Liigu otse umbes </w:t>
      </w:r>
      <w:r w:rsidR="00A91397">
        <w:rPr>
          <w:rFonts w:ascii="Times New Roman" w:hAnsi="Times New Roman" w:cs="Times New Roman"/>
          <w:sz w:val="24"/>
          <w:szCs w:val="24"/>
        </w:rPr>
        <w:t>kümme</w:t>
      </w:r>
      <w:r w:rsidRPr="00967F34">
        <w:rPr>
          <w:rFonts w:ascii="Times New Roman" w:hAnsi="Times New Roman" w:cs="Times New Roman"/>
          <w:sz w:val="24"/>
          <w:szCs w:val="24"/>
        </w:rPr>
        <w:t xml:space="preserve"> sammu. Läbid umbes meetri laiuse ukseava ning sisened kolmanda korruse fuajeesse. Sissepääs näitusesaali jääb kella poole üheteistkümne suuna</w:t>
      </w:r>
      <w:r w:rsidR="00A91397">
        <w:rPr>
          <w:rFonts w:ascii="Times New Roman" w:hAnsi="Times New Roman" w:cs="Times New Roman"/>
          <w:sz w:val="24"/>
          <w:szCs w:val="24"/>
        </w:rPr>
        <w:t>s</w:t>
      </w:r>
      <w:r w:rsidRPr="00967F34">
        <w:rPr>
          <w:rFonts w:ascii="Times New Roman" w:hAnsi="Times New Roman" w:cs="Times New Roman"/>
          <w:sz w:val="24"/>
          <w:szCs w:val="24"/>
        </w:rPr>
        <w:t xml:space="preserve"> umbes </w:t>
      </w:r>
      <w:r w:rsidR="00A91397">
        <w:rPr>
          <w:rFonts w:ascii="Times New Roman" w:hAnsi="Times New Roman" w:cs="Times New Roman"/>
          <w:sz w:val="24"/>
          <w:szCs w:val="24"/>
        </w:rPr>
        <w:t>seitsmeteistkümne</w:t>
      </w:r>
      <w:r w:rsidRPr="00967F34">
        <w:rPr>
          <w:rFonts w:ascii="Times New Roman" w:hAnsi="Times New Roman" w:cs="Times New Roman"/>
          <w:sz w:val="24"/>
          <w:szCs w:val="24"/>
        </w:rPr>
        <w:t xml:space="preserve"> sammu kaugusele.</w:t>
      </w:r>
    </w:p>
    <w:p w14:paraId="2E1648B7" w14:textId="77777777" w:rsidR="00C021E8" w:rsidRPr="00967F34" w:rsidRDefault="00C021E8" w:rsidP="005A1CAA">
      <w:pPr>
        <w:spacing w:after="0"/>
        <w:rPr>
          <w:sz w:val="24"/>
          <w:szCs w:val="24"/>
        </w:rPr>
      </w:pPr>
    </w:p>
    <w:sectPr w:rsidR="00C021E8" w:rsidRPr="00967F34" w:rsidSect="00C0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4CB"/>
    <w:multiLevelType w:val="multilevel"/>
    <w:tmpl w:val="0F4AE7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D0A394B"/>
    <w:multiLevelType w:val="multilevel"/>
    <w:tmpl w:val="B6B84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D5D2F89"/>
    <w:multiLevelType w:val="multilevel"/>
    <w:tmpl w:val="049C1840"/>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297B1F"/>
    <w:multiLevelType w:val="multilevel"/>
    <w:tmpl w:val="0F4AE7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94F70F0"/>
    <w:multiLevelType w:val="multilevel"/>
    <w:tmpl w:val="01DA419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CA3777"/>
    <w:multiLevelType w:val="multilevel"/>
    <w:tmpl w:val="18BC35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E516A12"/>
    <w:multiLevelType w:val="multilevel"/>
    <w:tmpl w:val="F918BF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2793"/>
    <w:rsid w:val="000024AA"/>
    <w:rsid w:val="00005743"/>
    <w:rsid w:val="00011B1D"/>
    <w:rsid w:val="00033207"/>
    <w:rsid w:val="00034B80"/>
    <w:rsid w:val="000509F1"/>
    <w:rsid w:val="000543E0"/>
    <w:rsid w:val="00055377"/>
    <w:rsid w:val="0005655E"/>
    <w:rsid w:val="0007030C"/>
    <w:rsid w:val="0008264D"/>
    <w:rsid w:val="00085E82"/>
    <w:rsid w:val="000B5672"/>
    <w:rsid w:val="000C2E05"/>
    <w:rsid w:val="000C38F0"/>
    <w:rsid w:val="000D0775"/>
    <w:rsid w:val="000D3843"/>
    <w:rsid w:val="000D7E96"/>
    <w:rsid w:val="000E6296"/>
    <w:rsid w:val="000F6A22"/>
    <w:rsid w:val="000F76AE"/>
    <w:rsid w:val="00103D96"/>
    <w:rsid w:val="001230C6"/>
    <w:rsid w:val="00123C08"/>
    <w:rsid w:val="00146D0B"/>
    <w:rsid w:val="001671EA"/>
    <w:rsid w:val="0017405C"/>
    <w:rsid w:val="00175823"/>
    <w:rsid w:val="00175C8F"/>
    <w:rsid w:val="001820E3"/>
    <w:rsid w:val="00190CA3"/>
    <w:rsid w:val="001A0B7F"/>
    <w:rsid w:val="001C2159"/>
    <w:rsid w:val="001D0362"/>
    <w:rsid w:val="001D2793"/>
    <w:rsid w:val="001E286A"/>
    <w:rsid w:val="001E5450"/>
    <w:rsid w:val="001E7C9F"/>
    <w:rsid w:val="002202F4"/>
    <w:rsid w:val="00223758"/>
    <w:rsid w:val="00230E8C"/>
    <w:rsid w:val="00234E42"/>
    <w:rsid w:val="00244F61"/>
    <w:rsid w:val="00252D34"/>
    <w:rsid w:val="0025326F"/>
    <w:rsid w:val="00256E0F"/>
    <w:rsid w:val="002573A4"/>
    <w:rsid w:val="00257852"/>
    <w:rsid w:val="00260308"/>
    <w:rsid w:val="00270049"/>
    <w:rsid w:val="002800D9"/>
    <w:rsid w:val="002840B3"/>
    <w:rsid w:val="0029394E"/>
    <w:rsid w:val="002A10EB"/>
    <w:rsid w:val="002A2115"/>
    <w:rsid w:val="002B5612"/>
    <w:rsid w:val="002C56F9"/>
    <w:rsid w:val="002D1F3D"/>
    <w:rsid w:val="002E00C2"/>
    <w:rsid w:val="002E7AF9"/>
    <w:rsid w:val="0030013F"/>
    <w:rsid w:val="00304BE0"/>
    <w:rsid w:val="00306484"/>
    <w:rsid w:val="0031196A"/>
    <w:rsid w:val="0031318E"/>
    <w:rsid w:val="003169EB"/>
    <w:rsid w:val="00335ADA"/>
    <w:rsid w:val="0034031B"/>
    <w:rsid w:val="00351C07"/>
    <w:rsid w:val="0036255E"/>
    <w:rsid w:val="003628FC"/>
    <w:rsid w:val="003647EE"/>
    <w:rsid w:val="00366546"/>
    <w:rsid w:val="00387797"/>
    <w:rsid w:val="00395A9D"/>
    <w:rsid w:val="003A2077"/>
    <w:rsid w:val="003A52DA"/>
    <w:rsid w:val="003B1925"/>
    <w:rsid w:val="003B2700"/>
    <w:rsid w:val="003B5EFE"/>
    <w:rsid w:val="003E15D6"/>
    <w:rsid w:val="004109E2"/>
    <w:rsid w:val="0041284F"/>
    <w:rsid w:val="004136B5"/>
    <w:rsid w:val="00422E5F"/>
    <w:rsid w:val="004441C6"/>
    <w:rsid w:val="0045211E"/>
    <w:rsid w:val="00460083"/>
    <w:rsid w:val="004668EA"/>
    <w:rsid w:val="00472E22"/>
    <w:rsid w:val="004767E7"/>
    <w:rsid w:val="00494101"/>
    <w:rsid w:val="00496C5D"/>
    <w:rsid w:val="004A019C"/>
    <w:rsid w:val="004B07F8"/>
    <w:rsid w:val="004D16EA"/>
    <w:rsid w:val="004E5AF9"/>
    <w:rsid w:val="00500C98"/>
    <w:rsid w:val="00511C88"/>
    <w:rsid w:val="005250E6"/>
    <w:rsid w:val="0053047B"/>
    <w:rsid w:val="00534127"/>
    <w:rsid w:val="005413D7"/>
    <w:rsid w:val="005647C6"/>
    <w:rsid w:val="00574774"/>
    <w:rsid w:val="00584F47"/>
    <w:rsid w:val="00586B00"/>
    <w:rsid w:val="005A1CAA"/>
    <w:rsid w:val="005A2E22"/>
    <w:rsid w:val="005B4F47"/>
    <w:rsid w:val="005B601C"/>
    <w:rsid w:val="005B6098"/>
    <w:rsid w:val="005B6E2C"/>
    <w:rsid w:val="005B78C8"/>
    <w:rsid w:val="005E2BB8"/>
    <w:rsid w:val="00600038"/>
    <w:rsid w:val="00612C94"/>
    <w:rsid w:val="006143DE"/>
    <w:rsid w:val="00642B66"/>
    <w:rsid w:val="006567CE"/>
    <w:rsid w:val="006759D2"/>
    <w:rsid w:val="00677AAD"/>
    <w:rsid w:val="00682CF0"/>
    <w:rsid w:val="006916C1"/>
    <w:rsid w:val="006B39CC"/>
    <w:rsid w:val="006D2C34"/>
    <w:rsid w:val="006D65C7"/>
    <w:rsid w:val="006E406E"/>
    <w:rsid w:val="006E797A"/>
    <w:rsid w:val="006F6534"/>
    <w:rsid w:val="0070771E"/>
    <w:rsid w:val="007078DE"/>
    <w:rsid w:val="00712EA9"/>
    <w:rsid w:val="007177F6"/>
    <w:rsid w:val="007216CD"/>
    <w:rsid w:val="00722EC1"/>
    <w:rsid w:val="007240B3"/>
    <w:rsid w:val="00755F61"/>
    <w:rsid w:val="00760128"/>
    <w:rsid w:val="00761B14"/>
    <w:rsid w:val="00764002"/>
    <w:rsid w:val="00766FD1"/>
    <w:rsid w:val="00770392"/>
    <w:rsid w:val="00771683"/>
    <w:rsid w:val="00776C38"/>
    <w:rsid w:val="00782CD6"/>
    <w:rsid w:val="007A4EAB"/>
    <w:rsid w:val="007C0821"/>
    <w:rsid w:val="007C28F6"/>
    <w:rsid w:val="007C67F1"/>
    <w:rsid w:val="007D3D4A"/>
    <w:rsid w:val="007D6F5A"/>
    <w:rsid w:val="007F37B7"/>
    <w:rsid w:val="00800665"/>
    <w:rsid w:val="00801CC4"/>
    <w:rsid w:val="0081221E"/>
    <w:rsid w:val="00822C27"/>
    <w:rsid w:val="00836503"/>
    <w:rsid w:val="00847C2C"/>
    <w:rsid w:val="00851378"/>
    <w:rsid w:val="008566BF"/>
    <w:rsid w:val="008571D1"/>
    <w:rsid w:val="00860F9C"/>
    <w:rsid w:val="0086149C"/>
    <w:rsid w:val="00866EE0"/>
    <w:rsid w:val="00871252"/>
    <w:rsid w:val="00882EC5"/>
    <w:rsid w:val="00894A8B"/>
    <w:rsid w:val="008B4E22"/>
    <w:rsid w:val="008E21BD"/>
    <w:rsid w:val="008E4D2E"/>
    <w:rsid w:val="008E6062"/>
    <w:rsid w:val="008F1EC3"/>
    <w:rsid w:val="008F461D"/>
    <w:rsid w:val="008F55B3"/>
    <w:rsid w:val="008F6B33"/>
    <w:rsid w:val="00934DE6"/>
    <w:rsid w:val="00940AEC"/>
    <w:rsid w:val="009416D1"/>
    <w:rsid w:val="00952284"/>
    <w:rsid w:val="00960B8C"/>
    <w:rsid w:val="00967F34"/>
    <w:rsid w:val="0097102B"/>
    <w:rsid w:val="009849E7"/>
    <w:rsid w:val="00993063"/>
    <w:rsid w:val="00993AF1"/>
    <w:rsid w:val="009A58D3"/>
    <w:rsid w:val="009C2CC8"/>
    <w:rsid w:val="009C7E79"/>
    <w:rsid w:val="009D592B"/>
    <w:rsid w:val="009E6D99"/>
    <w:rsid w:val="009F2B0B"/>
    <w:rsid w:val="009F7B39"/>
    <w:rsid w:val="00A02D9A"/>
    <w:rsid w:val="00A05559"/>
    <w:rsid w:val="00A06CC4"/>
    <w:rsid w:val="00A34EEA"/>
    <w:rsid w:val="00A35A3A"/>
    <w:rsid w:val="00A41C8D"/>
    <w:rsid w:val="00A5175B"/>
    <w:rsid w:val="00A67996"/>
    <w:rsid w:val="00A7121A"/>
    <w:rsid w:val="00A81821"/>
    <w:rsid w:val="00A85337"/>
    <w:rsid w:val="00A91397"/>
    <w:rsid w:val="00A92534"/>
    <w:rsid w:val="00A95702"/>
    <w:rsid w:val="00AA18E1"/>
    <w:rsid w:val="00AA24FD"/>
    <w:rsid w:val="00AA32E3"/>
    <w:rsid w:val="00AA5440"/>
    <w:rsid w:val="00AC126E"/>
    <w:rsid w:val="00AD064A"/>
    <w:rsid w:val="00AD1D67"/>
    <w:rsid w:val="00AD709F"/>
    <w:rsid w:val="00AE46DF"/>
    <w:rsid w:val="00AE7CB1"/>
    <w:rsid w:val="00B04850"/>
    <w:rsid w:val="00B11F3B"/>
    <w:rsid w:val="00B14A12"/>
    <w:rsid w:val="00B171D3"/>
    <w:rsid w:val="00B302BD"/>
    <w:rsid w:val="00B30B42"/>
    <w:rsid w:val="00B56E9A"/>
    <w:rsid w:val="00B617B8"/>
    <w:rsid w:val="00B737F3"/>
    <w:rsid w:val="00B97422"/>
    <w:rsid w:val="00BA3DC3"/>
    <w:rsid w:val="00BB4F8B"/>
    <w:rsid w:val="00BC45F6"/>
    <w:rsid w:val="00BC479B"/>
    <w:rsid w:val="00BD020F"/>
    <w:rsid w:val="00BD7CA0"/>
    <w:rsid w:val="00C021E8"/>
    <w:rsid w:val="00C1460C"/>
    <w:rsid w:val="00C20100"/>
    <w:rsid w:val="00C3070D"/>
    <w:rsid w:val="00C310E4"/>
    <w:rsid w:val="00C40C25"/>
    <w:rsid w:val="00C50EF5"/>
    <w:rsid w:val="00C73F03"/>
    <w:rsid w:val="00C8271F"/>
    <w:rsid w:val="00C854C9"/>
    <w:rsid w:val="00C91746"/>
    <w:rsid w:val="00C91B08"/>
    <w:rsid w:val="00C94455"/>
    <w:rsid w:val="00C95336"/>
    <w:rsid w:val="00C96FC2"/>
    <w:rsid w:val="00CB00A6"/>
    <w:rsid w:val="00CC0200"/>
    <w:rsid w:val="00CC4117"/>
    <w:rsid w:val="00CD03F5"/>
    <w:rsid w:val="00CD0CA7"/>
    <w:rsid w:val="00CD201E"/>
    <w:rsid w:val="00CD680A"/>
    <w:rsid w:val="00CD70BE"/>
    <w:rsid w:val="00CE0B84"/>
    <w:rsid w:val="00CE33FA"/>
    <w:rsid w:val="00CE7E68"/>
    <w:rsid w:val="00CF72CC"/>
    <w:rsid w:val="00D10C04"/>
    <w:rsid w:val="00D1545A"/>
    <w:rsid w:val="00D228C7"/>
    <w:rsid w:val="00D30BDD"/>
    <w:rsid w:val="00D31C24"/>
    <w:rsid w:val="00D357FA"/>
    <w:rsid w:val="00D57583"/>
    <w:rsid w:val="00D60400"/>
    <w:rsid w:val="00D702CB"/>
    <w:rsid w:val="00DA1DC3"/>
    <w:rsid w:val="00DC41F0"/>
    <w:rsid w:val="00DE2289"/>
    <w:rsid w:val="00E04EA6"/>
    <w:rsid w:val="00E05CA6"/>
    <w:rsid w:val="00E104E2"/>
    <w:rsid w:val="00E1149F"/>
    <w:rsid w:val="00E12051"/>
    <w:rsid w:val="00E50BD2"/>
    <w:rsid w:val="00E65343"/>
    <w:rsid w:val="00E6599B"/>
    <w:rsid w:val="00E70A53"/>
    <w:rsid w:val="00E72578"/>
    <w:rsid w:val="00E751C4"/>
    <w:rsid w:val="00E83177"/>
    <w:rsid w:val="00EA63B1"/>
    <w:rsid w:val="00EB7DAE"/>
    <w:rsid w:val="00EC0FCE"/>
    <w:rsid w:val="00EC5D42"/>
    <w:rsid w:val="00ED2B55"/>
    <w:rsid w:val="00F0063D"/>
    <w:rsid w:val="00F016D4"/>
    <w:rsid w:val="00F057A6"/>
    <w:rsid w:val="00F3579F"/>
    <w:rsid w:val="00F438B8"/>
    <w:rsid w:val="00F50D64"/>
    <w:rsid w:val="00F62071"/>
    <w:rsid w:val="00F71674"/>
    <w:rsid w:val="00F82F2A"/>
    <w:rsid w:val="00F83EC4"/>
    <w:rsid w:val="00F8565A"/>
    <w:rsid w:val="00F94C36"/>
    <w:rsid w:val="00FB4DF4"/>
    <w:rsid w:val="00FC1D77"/>
    <w:rsid w:val="00FC2DF6"/>
    <w:rsid w:val="00FD6AAA"/>
    <w:rsid w:val="00FE07D2"/>
    <w:rsid w:val="00FF268E"/>
    <w:rsid w:val="0D33E2CF"/>
    <w:rsid w:val="1040B48F"/>
    <w:rsid w:val="10CC8090"/>
    <w:rsid w:val="1A0A0861"/>
    <w:rsid w:val="26848319"/>
    <w:rsid w:val="2820537A"/>
    <w:rsid w:val="32FDA7ED"/>
    <w:rsid w:val="360CEB03"/>
    <w:rsid w:val="4C4D36E8"/>
    <w:rsid w:val="6A4D8B31"/>
    <w:rsid w:val="755552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831"/>
  <w15:docId w15:val="{10444416-6D2D-415D-89F3-A2199119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93"/>
  </w:style>
  <w:style w:type="paragraph" w:styleId="Heading1">
    <w:name w:val="heading 1"/>
    <w:basedOn w:val="Normal"/>
    <w:next w:val="Normal"/>
    <w:link w:val="Heading1Char"/>
    <w:uiPriority w:val="9"/>
    <w:qFormat/>
    <w:rsid w:val="00D10C04"/>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3D96"/>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6F5A"/>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6F5A"/>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D6F5A"/>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D6F5A"/>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6F5A"/>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6F5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F5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9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1D2793"/>
  </w:style>
  <w:style w:type="paragraph" w:styleId="ListParagraph">
    <w:name w:val="List Paragraph"/>
    <w:basedOn w:val="Normal"/>
    <w:uiPriority w:val="34"/>
    <w:qFormat/>
    <w:rsid w:val="001D2793"/>
    <w:pPr>
      <w:ind w:left="720"/>
      <w:contextualSpacing/>
    </w:pPr>
  </w:style>
  <w:style w:type="character" w:customStyle="1" w:styleId="Heading2Char">
    <w:name w:val="Heading 2 Char"/>
    <w:basedOn w:val="DefaultParagraphFont"/>
    <w:link w:val="Heading2"/>
    <w:uiPriority w:val="9"/>
    <w:rsid w:val="00103D9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10C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D6F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6F5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D6F5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D6F5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D6F5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6F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6F5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109E2"/>
    <w:pPr>
      <w:numPr>
        <w:numId w:val="0"/>
      </w:numPr>
      <w:spacing w:line="259" w:lineRule="auto"/>
      <w:outlineLvl w:val="9"/>
    </w:pPr>
    <w:rPr>
      <w:lang w:val="en-US"/>
    </w:rPr>
  </w:style>
  <w:style w:type="paragraph" w:styleId="TOC1">
    <w:name w:val="toc 1"/>
    <w:basedOn w:val="Normal"/>
    <w:next w:val="Normal"/>
    <w:autoRedefine/>
    <w:uiPriority w:val="39"/>
    <w:unhideWhenUsed/>
    <w:rsid w:val="004109E2"/>
    <w:pPr>
      <w:spacing w:before="240" w:after="120"/>
    </w:pPr>
    <w:rPr>
      <w:rFonts w:cstheme="minorHAnsi"/>
      <w:b/>
      <w:bCs/>
      <w:sz w:val="20"/>
      <w:szCs w:val="20"/>
    </w:rPr>
  </w:style>
  <w:style w:type="paragraph" w:styleId="TOC2">
    <w:name w:val="toc 2"/>
    <w:basedOn w:val="Normal"/>
    <w:next w:val="Normal"/>
    <w:autoRedefine/>
    <w:uiPriority w:val="39"/>
    <w:unhideWhenUsed/>
    <w:rsid w:val="004109E2"/>
    <w:pPr>
      <w:spacing w:before="120" w:after="0"/>
      <w:ind w:left="220"/>
    </w:pPr>
    <w:rPr>
      <w:rFonts w:cstheme="minorHAnsi"/>
      <w:i/>
      <w:iCs/>
      <w:sz w:val="20"/>
      <w:szCs w:val="20"/>
    </w:rPr>
  </w:style>
  <w:style w:type="character" w:styleId="Hyperlink">
    <w:name w:val="Hyperlink"/>
    <w:basedOn w:val="DefaultParagraphFont"/>
    <w:uiPriority w:val="99"/>
    <w:unhideWhenUsed/>
    <w:rsid w:val="004109E2"/>
    <w:rPr>
      <w:color w:val="0000FF" w:themeColor="hyperlink"/>
      <w:u w:val="single"/>
    </w:rPr>
  </w:style>
  <w:style w:type="paragraph" w:styleId="TOC3">
    <w:name w:val="toc 3"/>
    <w:basedOn w:val="Normal"/>
    <w:next w:val="Normal"/>
    <w:autoRedefine/>
    <w:uiPriority w:val="39"/>
    <w:unhideWhenUsed/>
    <w:rsid w:val="008F461D"/>
    <w:pPr>
      <w:spacing w:after="0"/>
      <w:ind w:left="440"/>
    </w:pPr>
    <w:rPr>
      <w:rFonts w:cstheme="minorHAnsi"/>
      <w:sz w:val="20"/>
      <w:szCs w:val="20"/>
    </w:rPr>
  </w:style>
  <w:style w:type="paragraph" w:styleId="TOC4">
    <w:name w:val="toc 4"/>
    <w:basedOn w:val="Normal"/>
    <w:next w:val="Normal"/>
    <w:autoRedefine/>
    <w:uiPriority w:val="39"/>
    <w:unhideWhenUsed/>
    <w:rsid w:val="000E6296"/>
    <w:pPr>
      <w:spacing w:after="0"/>
      <w:ind w:left="660"/>
    </w:pPr>
    <w:rPr>
      <w:rFonts w:cstheme="minorHAnsi"/>
      <w:sz w:val="20"/>
      <w:szCs w:val="20"/>
    </w:rPr>
  </w:style>
  <w:style w:type="paragraph" w:styleId="TOC5">
    <w:name w:val="toc 5"/>
    <w:basedOn w:val="Normal"/>
    <w:next w:val="Normal"/>
    <w:autoRedefine/>
    <w:uiPriority w:val="39"/>
    <w:unhideWhenUsed/>
    <w:rsid w:val="000E6296"/>
    <w:pPr>
      <w:spacing w:after="0"/>
      <w:ind w:left="880"/>
    </w:pPr>
    <w:rPr>
      <w:rFonts w:cstheme="minorHAnsi"/>
      <w:sz w:val="20"/>
      <w:szCs w:val="20"/>
    </w:rPr>
  </w:style>
  <w:style w:type="paragraph" w:styleId="TOC6">
    <w:name w:val="toc 6"/>
    <w:basedOn w:val="Normal"/>
    <w:next w:val="Normal"/>
    <w:autoRedefine/>
    <w:uiPriority w:val="39"/>
    <w:unhideWhenUsed/>
    <w:rsid w:val="000E6296"/>
    <w:pPr>
      <w:spacing w:after="0"/>
      <w:ind w:left="1100"/>
    </w:pPr>
    <w:rPr>
      <w:rFonts w:cstheme="minorHAnsi"/>
      <w:sz w:val="20"/>
      <w:szCs w:val="20"/>
    </w:rPr>
  </w:style>
  <w:style w:type="paragraph" w:styleId="TOC7">
    <w:name w:val="toc 7"/>
    <w:basedOn w:val="Normal"/>
    <w:next w:val="Normal"/>
    <w:autoRedefine/>
    <w:uiPriority w:val="39"/>
    <w:unhideWhenUsed/>
    <w:rsid w:val="000E6296"/>
    <w:pPr>
      <w:spacing w:after="0"/>
      <w:ind w:left="1320"/>
    </w:pPr>
    <w:rPr>
      <w:rFonts w:cstheme="minorHAnsi"/>
      <w:sz w:val="20"/>
      <w:szCs w:val="20"/>
    </w:rPr>
  </w:style>
  <w:style w:type="paragraph" w:styleId="TOC8">
    <w:name w:val="toc 8"/>
    <w:basedOn w:val="Normal"/>
    <w:next w:val="Normal"/>
    <w:autoRedefine/>
    <w:uiPriority w:val="39"/>
    <w:unhideWhenUsed/>
    <w:rsid w:val="000E6296"/>
    <w:pPr>
      <w:spacing w:after="0"/>
      <w:ind w:left="1540"/>
    </w:pPr>
    <w:rPr>
      <w:rFonts w:cstheme="minorHAnsi"/>
      <w:sz w:val="20"/>
      <w:szCs w:val="20"/>
    </w:rPr>
  </w:style>
  <w:style w:type="paragraph" w:styleId="TOC9">
    <w:name w:val="toc 9"/>
    <w:basedOn w:val="Normal"/>
    <w:next w:val="Normal"/>
    <w:autoRedefine/>
    <w:uiPriority w:val="39"/>
    <w:unhideWhenUsed/>
    <w:rsid w:val="000E6296"/>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A5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umu.ekm.ee/konta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mu.ekm.ee/erivajadusega-kulastaja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75B0-B4EB-47CC-93F5-C38CBAC7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5327</Words>
  <Characters>30902</Characters>
  <Application>Microsoft Office Word</Application>
  <DocSecurity>0</DocSecurity>
  <Lines>257</Lines>
  <Paragraphs>72</Paragraphs>
  <ScaleCrop>false</ScaleCrop>
  <Company/>
  <LinksUpToDate>false</LinksUpToDate>
  <CharactersWithSpaces>36157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Signe Siim</cp:lastModifiedBy>
  <cp:revision>3</cp:revision>
  <dcterms:created xsi:type="dcterms:W3CDTF">2022-02-17T12:43:00Z</dcterms:created>
  <dcterms:modified xsi:type="dcterms:W3CDTF">2022-02-17T12:44:00Z</dcterms:modified>
</cp:coreProperties>
</file>