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211B" w:rsidR="00BE295E" w:rsidP="5550AD4C" w:rsidRDefault="165F7F18" w14:paraId="5B39938A" w14:textId="5ACA9287" w14:noSpellErr="1">
      <w:pPr>
        <w:rPr>
          <w:rFonts w:eastAsia="" w:eastAsiaTheme="minorEastAsia"/>
          <w:b w:val="1"/>
          <w:bCs w:val="1"/>
          <w:color w:val="202122"/>
          <w:sz w:val="24"/>
          <w:szCs w:val="24"/>
        </w:rPr>
      </w:pPr>
      <w:r w:rsidRPr="5550AD4C" w:rsidR="165F7F18">
        <w:rPr>
          <w:rFonts w:eastAsia="" w:eastAsiaTheme="minorEastAsia"/>
          <w:b w:val="1"/>
          <w:bCs w:val="1"/>
          <w:color w:val="202122"/>
          <w:sz w:val="24"/>
          <w:szCs w:val="24"/>
        </w:rPr>
        <w:t>Karl Pärsimägi „</w:t>
      </w:r>
      <w:r w:rsidRPr="5550AD4C" w:rsidR="165F7F18">
        <w:rPr>
          <w:rFonts w:eastAsia="" w:eastAsiaTheme="minorEastAsia"/>
          <w:b w:val="1"/>
          <w:bCs w:val="1"/>
          <w:color w:val="2B2B2B"/>
          <w:sz w:val="24"/>
          <w:szCs w:val="24"/>
        </w:rPr>
        <w:t>Autoportree pärlitega“, aasta</w:t>
      </w:r>
      <w:r w:rsidRPr="5550AD4C" w:rsidR="003C5BED">
        <w:rPr>
          <w:rFonts w:eastAsia="" w:eastAsiaTheme="minorEastAsia"/>
          <w:b w:val="1"/>
          <w:bCs w:val="1"/>
          <w:color w:val="2B2B2B"/>
          <w:sz w:val="24"/>
          <w:szCs w:val="24"/>
        </w:rPr>
        <w:t>st</w:t>
      </w:r>
      <w:r w:rsidRPr="5550AD4C" w:rsidR="165F7F18">
        <w:rPr>
          <w:rFonts w:eastAsia="" w:eastAsiaTheme="minorEastAsia"/>
          <w:b w:val="1"/>
          <w:bCs w:val="1"/>
          <w:color w:val="2B2B2B"/>
          <w:sz w:val="24"/>
          <w:szCs w:val="24"/>
        </w:rPr>
        <w:t xml:space="preserve"> 1935</w:t>
      </w:r>
    </w:p>
    <w:p w:rsidR="00BE295E" w:rsidP="0CC58FBF" w:rsidRDefault="0CC58FBF" w14:paraId="6D45DF61" w14:textId="122F325C">
      <w:pPr>
        <w:rPr>
          <w:rFonts w:eastAsiaTheme="minorEastAsia"/>
          <w:color w:val="2B2B2B"/>
          <w:sz w:val="24"/>
          <w:szCs w:val="24"/>
        </w:rPr>
      </w:pPr>
      <w:r w:rsidRPr="0CC58FBF">
        <w:rPr>
          <w:rFonts w:eastAsiaTheme="minorEastAsia"/>
          <w:color w:val="2B2B2B"/>
          <w:sz w:val="24"/>
          <w:szCs w:val="24"/>
        </w:rPr>
        <w:t>Õli, papp.</w:t>
      </w:r>
    </w:p>
    <w:p w:rsidR="00BE295E" w:rsidP="165F7F18" w:rsidRDefault="165F7F18" w14:paraId="66F9AF8D" w14:textId="57E73157">
      <w:pPr>
        <w:rPr>
          <w:rFonts w:eastAsiaTheme="minorEastAsia"/>
          <w:color w:val="2B2B2B"/>
          <w:sz w:val="24"/>
          <w:szCs w:val="24"/>
        </w:rPr>
      </w:pPr>
      <w:r w:rsidRPr="165F7F18">
        <w:rPr>
          <w:rFonts w:eastAsiaTheme="minorEastAsia"/>
          <w:color w:val="2B2B2B"/>
          <w:sz w:val="24"/>
          <w:szCs w:val="24"/>
        </w:rPr>
        <w:t>Maal on püstise ristküliku kujuline, kõrgusega 51,8cm ja laiusega 43,5cm.</w:t>
      </w:r>
    </w:p>
    <w:p w:rsidR="7E99B8D5" w:rsidP="0CC58FBF" w:rsidRDefault="0CC58FBF" w14:paraId="517CCFEC" w14:textId="24BE6DB2">
      <w:pPr>
        <w:rPr>
          <w:rFonts w:eastAsiaTheme="minorEastAsia"/>
          <w:color w:val="2B2B2B"/>
          <w:sz w:val="24"/>
          <w:szCs w:val="24"/>
        </w:rPr>
      </w:pPr>
      <w:r w:rsidRPr="0CC58FBF">
        <w:rPr>
          <w:rFonts w:eastAsiaTheme="minorEastAsia"/>
          <w:color w:val="2B2B2B"/>
          <w:sz w:val="24"/>
          <w:szCs w:val="24"/>
        </w:rPr>
        <w:t xml:space="preserve">Maali ümbritseb 6cm laiune raam. </w:t>
      </w:r>
      <w:r w:rsidRPr="0CC58FBF" w:rsidR="0083154F">
        <w:rPr>
          <w:rFonts w:eastAsiaTheme="minorEastAsia"/>
          <w:color w:val="2B2B2B"/>
          <w:sz w:val="24"/>
          <w:szCs w:val="24"/>
        </w:rPr>
        <w:t xml:space="preserve">Sellest </w:t>
      </w:r>
      <w:r w:rsidR="0083154F">
        <w:rPr>
          <w:rFonts w:eastAsiaTheme="minorEastAsia"/>
          <w:color w:val="2B2B2B"/>
          <w:sz w:val="24"/>
          <w:szCs w:val="24"/>
        </w:rPr>
        <w:t xml:space="preserve">sisemine 1cm </w:t>
      </w:r>
      <w:r w:rsidRPr="0CC58FBF" w:rsidR="0083154F">
        <w:rPr>
          <w:rFonts w:eastAsiaTheme="minorEastAsia"/>
          <w:color w:val="2B2B2B"/>
          <w:sz w:val="24"/>
          <w:szCs w:val="24"/>
        </w:rPr>
        <w:t xml:space="preserve">laiune osa on </w:t>
      </w:r>
      <w:r w:rsidR="0083154F">
        <w:rPr>
          <w:rFonts w:eastAsiaTheme="minorEastAsia"/>
          <w:color w:val="2B2B2B"/>
          <w:sz w:val="24"/>
          <w:szCs w:val="24"/>
        </w:rPr>
        <w:t xml:space="preserve">kuldne. Välimine 5cm laiune osa on </w:t>
      </w:r>
      <w:r w:rsidRPr="0CC58FBF" w:rsidR="0083154F">
        <w:rPr>
          <w:rFonts w:eastAsiaTheme="minorEastAsia"/>
          <w:color w:val="2B2B2B"/>
          <w:sz w:val="24"/>
          <w:szCs w:val="24"/>
        </w:rPr>
        <w:t xml:space="preserve">valge </w:t>
      </w:r>
      <w:r w:rsidR="0083154F">
        <w:rPr>
          <w:rFonts w:eastAsiaTheme="minorEastAsia"/>
          <w:color w:val="2B2B2B"/>
          <w:sz w:val="24"/>
          <w:szCs w:val="24"/>
        </w:rPr>
        <w:t xml:space="preserve">ja tõuseb </w:t>
      </w:r>
      <w:proofErr w:type="spellStart"/>
      <w:r w:rsidR="0083154F">
        <w:rPr>
          <w:rFonts w:eastAsiaTheme="minorEastAsia"/>
          <w:color w:val="2B2B2B"/>
          <w:sz w:val="24"/>
          <w:szCs w:val="24"/>
        </w:rPr>
        <w:t>välisserva</w:t>
      </w:r>
      <w:proofErr w:type="spellEnd"/>
      <w:r w:rsidR="0083154F">
        <w:rPr>
          <w:rFonts w:eastAsiaTheme="minorEastAsia"/>
          <w:color w:val="2B2B2B"/>
          <w:sz w:val="24"/>
          <w:szCs w:val="24"/>
        </w:rPr>
        <w:t xml:space="preserve"> poole.</w:t>
      </w:r>
      <w:r w:rsidRPr="0CC58FBF" w:rsidR="0083154F">
        <w:rPr>
          <w:rFonts w:eastAsiaTheme="minorEastAsia"/>
          <w:color w:val="2B2B2B"/>
          <w:sz w:val="24"/>
          <w:szCs w:val="24"/>
        </w:rPr>
        <w:t xml:space="preserve"> </w:t>
      </w:r>
    </w:p>
    <w:p w:rsidR="003C5BED" w:rsidP="165F7F18" w:rsidRDefault="003C5BED" w14:paraId="6EF6D4EB" w14:textId="77777777">
      <w:pPr>
        <w:rPr>
          <w:rFonts w:eastAsiaTheme="minorEastAsia"/>
          <w:color w:val="2B2B2B"/>
          <w:sz w:val="24"/>
          <w:szCs w:val="24"/>
        </w:rPr>
      </w:pPr>
    </w:p>
    <w:p w:rsidR="008715B0" w:rsidP="165F7F18" w:rsidRDefault="7E99B8D5" w14:paraId="75A61A42" w14:textId="3B93E827">
      <w:pPr>
        <w:rPr>
          <w:rFonts w:eastAsiaTheme="minorEastAsia"/>
          <w:color w:val="2B2B2B"/>
          <w:sz w:val="24"/>
          <w:szCs w:val="24"/>
        </w:rPr>
      </w:pPr>
      <w:r w:rsidRPr="165F7F18">
        <w:rPr>
          <w:rFonts w:eastAsiaTheme="minorEastAsia"/>
          <w:color w:val="2B2B2B"/>
          <w:sz w:val="24"/>
          <w:szCs w:val="24"/>
        </w:rPr>
        <w:t xml:space="preserve">Karl Pärsimägi elas aastatel </w:t>
      </w:r>
      <w:r w:rsidRPr="165F7F18">
        <w:rPr>
          <w:rFonts w:eastAsiaTheme="minorEastAsia"/>
          <w:sz w:val="24"/>
          <w:szCs w:val="24"/>
        </w:rPr>
        <w:t>1902</w:t>
      </w:r>
      <w:r w:rsidRPr="165F7F18">
        <w:rPr>
          <w:rFonts w:eastAsiaTheme="minorEastAsia"/>
          <w:color w:val="202122"/>
          <w:sz w:val="24"/>
          <w:szCs w:val="24"/>
        </w:rPr>
        <w:t xml:space="preserve"> – </w:t>
      </w:r>
      <w:r w:rsidRPr="165F7F18">
        <w:rPr>
          <w:rFonts w:eastAsiaTheme="minorEastAsia"/>
          <w:sz w:val="24"/>
          <w:szCs w:val="24"/>
        </w:rPr>
        <w:t>1942. Tema</w:t>
      </w:r>
      <w:r w:rsidRPr="165F7F18">
        <w:rPr>
          <w:rFonts w:eastAsiaTheme="minorEastAsia"/>
          <w:color w:val="202122"/>
          <w:sz w:val="24"/>
          <w:szCs w:val="24"/>
        </w:rPr>
        <w:t xml:space="preserve"> </w:t>
      </w:r>
      <w:r w:rsidRPr="165F7F18">
        <w:rPr>
          <w:rFonts w:eastAsiaTheme="minorEastAsia"/>
          <w:color w:val="2B2B2B"/>
          <w:sz w:val="24"/>
          <w:szCs w:val="24"/>
        </w:rPr>
        <w:t>loomingule on iseloomulik eriline tundlikkus ja julgus inimese ning tema identiteedi kujutamise osas</w:t>
      </w:r>
      <w:r w:rsidR="00E12018">
        <w:rPr>
          <w:rFonts w:eastAsiaTheme="minorEastAsia"/>
          <w:color w:val="2B2B2B"/>
          <w:sz w:val="24"/>
          <w:szCs w:val="24"/>
        </w:rPr>
        <w:t>. S</w:t>
      </w:r>
      <w:r w:rsidRPr="165F7F18">
        <w:rPr>
          <w:rFonts w:eastAsiaTheme="minorEastAsia"/>
          <w:color w:val="2B2B2B"/>
          <w:sz w:val="24"/>
          <w:szCs w:val="24"/>
        </w:rPr>
        <w:t>amuti</w:t>
      </w:r>
      <w:r w:rsidRPr="165F7F18" w:rsidR="00051DF2">
        <w:rPr>
          <w:rFonts w:eastAsiaTheme="minorEastAsia"/>
          <w:color w:val="202122"/>
          <w:sz w:val="24"/>
          <w:szCs w:val="24"/>
          <w:shd w:val="clear" w:color="auto" w:fill="FFFFFF"/>
        </w:rPr>
        <w:t xml:space="preserve"> </w:t>
      </w:r>
      <w:r w:rsidR="00E12018">
        <w:rPr>
          <w:rFonts w:eastAsiaTheme="minorEastAsia"/>
          <w:color w:val="202122"/>
          <w:sz w:val="24"/>
          <w:szCs w:val="24"/>
          <w:shd w:val="clear" w:color="auto" w:fill="FFFFFF"/>
        </w:rPr>
        <w:t xml:space="preserve">on talle iseloomulik </w:t>
      </w:r>
      <w:r w:rsidRPr="165F7F18" w:rsidR="00051DF2">
        <w:rPr>
          <w:rFonts w:eastAsiaTheme="minorEastAsia"/>
          <w:color w:val="202122"/>
          <w:sz w:val="24"/>
          <w:szCs w:val="24"/>
          <w:shd w:val="clear" w:color="auto" w:fill="FFFFFF"/>
        </w:rPr>
        <w:t>julge värvikäsitlus ning maalide taotluslik lõpetamatus ja juhuslikkus.</w:t>
      </w:r>
    </w:p>
    <w:p w:rsidR="008715B0" w:rsidP="165F7F18" w:rsidRDefault="008715B0" w14:paraId="1CF28CD4" w14:textId="4F5C6300">
      <w:pPr>
        <w:rPr>
          <w:rFonts w:eastAsiaTheme="minorEastAsia"/>
          <w:color w:val="2B2B2B"/>
          <w:sz w:val="24"/>
          <w:szCs w:val="24"/>
        </w:rPr>
      </w:pPr>
      <w:r w:rsidRPr="165F7F18">
        <w:rPr>
          <w:rFonts w:eastAsiaTheme="minorEastAsia"/>
          <w:color w:val="2B2B2B"/>
          <w:sz w:val="24"/>
          <w:szCs w:val="24"/>
        </w:rPr>
        <w:t xml:space="preserve">Maalil </w:t>
      </w:r>
      <w:r w:rsidRPr="165F7F18" w:rsidR="1822886E">
        <w:rPr>
          <w:rFonts w:eastAsiaTheme="minorEastAsia"/>
          <w:color w:val="2B2B2B"/>
          <w:sz w:val="24"/>
          <w:szCs w:val="24"/>
        </w:rPr>
        <w:t>“Autoportree pärlitega”</w:t>
      </w:r>
      <w:r w:rsidR="003C5BED">
        <w:rPr>
          <w:rFonts w:eastAsiaTheme="minorEastAsia"/>
          <w:color w:val="2B2B2B"/>
          <w:sz w:val="24"/>
          <w:szCs w:val="24"/>
        </w:rPr>
        <w:t xml:space="preserve"> </w:t>
      </w:r>
      <w:r w:rsidR="00BC6635">
        <w:rPr>
          <w:rFonts w:eastAsiaTheme="minorEastAsia"/>
          <w:color w:val="2B2B2B"/>
          <w:sz w:val="24"/>
          <w:szCs w:val="24"/>
        </w:rPr>
        <w:t xml:space="preserve">on kunstnik </w:t>
      </w:r>
      <w:r w:rsidRPr="165F7F18" w:rsidR="1822886E">
        <w:rPr>
          <w:rFonts w:eastAsiaTheme="minorEastAsia"/>
          <w:color w:val="2B2B2B"/>
          <w:sz w:val="24"/>
          <w:szCs w:val="24"/>
        </w:rPr>
        <w:t>kujuta</w:t>
      </w:r>
      <w:r w:rsidR="00BC6635">
        <w:rPr>
          <w:rFonts w:eastAsiaTheme="minorEastAsia"/>
          <w:color w:val="2B2B2B"/>
          <w:sz w:val="24"/>
          <w:szCs w:val="24"/>
        </w:rPr>
        <w:t>nud</w:t>
      </w:r>
      <w:r w:rsidRPr="165F7F18" w:rsidR="1822886E">
        <w:rPr>
          <w:rFonts w:eastAsiaTheme="minorEastAsia"/>
          <w:color w:val="2B2B2B"/>
          <w:sz w:val="24"/>
          <w:szCs w:val="24"/>
        </w:rPr>
        <w:t xml:space="preserve"> </w:t>
      </w:r>
      <w:r w:rsidRPr="165F7F18" w:rsidR="00796291">
        <w:rPr>
          <w:rFonts w:eastAsiaTheme="minorEastAsia"/>
          <w:color w:val="2B2B2B"/>
          <w:sz w:val="24"/>
          <w:szCs w:val="24"/>
        </w:rPr>
        <w:t xml:space="preserve">ennast </w:t>
      </w:r>
      <w:r w:rsidRPr="165F7F18" w:rsidR="00051DF2">
        <w:rPr>
          <w:rFonts w:eastAsiaTheme="minorEastAsia"/>
          <w:color w:val="2B2B2B"/>
          <w:sz w:val="24"/>
          <w:szCs w:val="24"/>
        </w:rPr>
        <w:t xml:space="preserve">pärlitest </w:t>
      </w:r>
      <w:r w:rsidRPr="165F7F18" w:rsidR="1822886E">
        <w:rPr>
          <w:rFonts w:eastAsiaTheme="minorEastAsia"/>
          <w:color w:val="2B2B2B"/>
          <w:sz w:val="24"/>
          <w:szCs w:val="24"/>
        </w:rPr>
        <w:t>kaelakee ja värvitud huultega</w:t>
      </w:r>
      <w:r w:rsidRPr="165F7F18" w:rsidR="00051DF2">
        <w:rPr>
          <w:rFonts w:eastAsiaTheme="minorEastAsia"/>
          <w:color w:val="2B2B2B"/>
          <w:sz w:val="24"/>
          <w:szCs w:val="24"/>
        </w:rPr>
        <w:t>.</w:t>
      </w:r>
      <w:r w:rsidRPr="165F7F18" w:rsidR="1822886E">
        <w:rPr>
          <w:rFonts w:eastAsiaTheme="minorEastAsia"/>
          <w:color w:val="2B2B2B"/>
          <w:sz w:val="24"/>
          <w:szCs w:val="24"/>
        </w:rPr>
        <w:t xml:space="preserve"> </w:t>
      </w:r>
      <w:r w:rsidRPr="165F7F18" w:rsidR="00051DF2">
        <w:rPr>
          <w:rFonts w:eastAsiaTheme="minorEastAsia"/>
          <w:color w:val="2B2B2B"/>
          <w:sz w:val="24"/>
          <w:szCs w:val="24"/>
        </w:rPr>
        <w:t>N</w:t>
      </w:r>
      <w:r w:rsidRPr="165F7F18" w:rsidR="1822886E">
        <w:rPr>
          <w:rFonts w:eastAsiaTheme="minorEastAsia"/>
          <w:color w:val="2B2B2B"/>
          <w:sz w:val="24"/>
          <w:szCs w:val="24"/>
        </w:rPr>
        <w:t xml:space="preserve">ii </w:t>
      </w:r>
      <w:r w:rsidRPr="165F7F18" w:rsidR="00051DF2">
        <w:rPr>
          <w:rFonts w:eastAsiaTheme="minorEastAsia"/>
          <w:color w:val="2B2B2B"/>
          <w:sz w:val="24"/>
          <w:szCs w:val="24"/>
        </w:rPr>
        <w:t xml:space="preserve">seab ta </w:t>
      </w:r>
      <w:r w:rsidRPr="165F7F18" w:rsidR="1822886E">
        <w:rPr>
          <w:rFonts w:eastAsiaTheme="minorEastAsia"/>
          <w:color w:val="2B2B2B"/>
          <w:sz w:val="24"/>
          <w:szCs w:val="24"/>
        </w:rPr>
        <w:t>küsimuse alla traditsioonilised mehelikkuse ja naiselikkuse kategooriad.</w:t>
      </w:r>
      <w:r w:rsidRPr="165F7F18">
        <w:rPr>
          <w:rFonts w:eastAsiaTheme="minorEastAsia"/>
          <w:color w:val="2B2B2B"/>
          <w:sz w:val="24"/>
          <w:szCs w:val="24"/>
        </w:rPr>
        <w:t xml:space="preserve"> </w:t>
      </w:r>
      <w:r w:rsidRPr="165F7F18" w:rsidR="00051DF2">
        <w:rPr>
          <w:rFonts w:eastAsiaTheme="minorEastAsia"/>
          <w:color w:val="2B2B2B"/>
          <w:sz w:val="24"/>
          <w:szCs w:val="24"/>
        </w:rPr>
        <w:t xml:space="preserve">Tegemist on ühe intrigeerivama maaliga </w:t>
      </w:r>
      <w:r w:rsidRPr="165F7F18">
        <w:rPr>
          <w:rFonts w:eastAsiaTheme="minorEastAsia"/>
          <w:color w:val="202122"/>
          <w:sz w:val="24"/>
          <w:szCs w:val="24"/>
          <w:shd w:val="clear" w:color="auto" w:fill="FFFFFF"/>
        </w:rPr>
        <w:t xml:space="preserve">Pärsimäe loomingus. </w:t>
      </w:r>
    </w:p>
    <w:p w:rsidR="003C5BED" w:rsidP="165F7F18" w:rsidRDefault="003C5BED" w14:paraId="26F6AC9F" w14:textId="77777777">
      <w:pPr>
        <w:rPr>
          <w:rFonts w:eastAsiaTheme="minorEastAsia"/>
          <w:color w:val="000000" w:themeColor="text1"/>
          <w:sz w:val="24"/>
          <w:szCs w:val="24"/>
        </w:rPr>
      </w:pPr>
    </w:p>
    <w:p w:rsidR="00842129" w:rsidP="276EF65D" w:rsidRDefault="276EF65D" w14:paraId="2525A9BE" w14:textId="454FDB78">
      <w:pPr>
        <w:rPr>
          <w:rFonts w:eastAsiaTheme="minorEastAsia"/>
          <w:color w:val="000000" w:themeColor="text1"/>
          <w:sz w:val="24"/>
          <w:szCs w:val="24"/>
        </w:rPr>
      </w:pPr>
      <w:r w:rsidRPr="276EF65D">
        <w:rPr>
          <w:rFonts w:eastAsiaTheme="minorEastAsia"/>
          <w:color w:val="000000" w:themeColor="text1"/>
          <w:sz w:val="24"/>
          <w:szCs w:val="24"/>
        </w:rPr>
        <w:t xml:space="preserve">Maalil „Autoportree pärlitega“ on kujutatud noore Karl Pärsimäe nägu eestvaates. Näha on mehe pea ja paljad õlad. Tihedalt mehe kaela ümber on visandlikult maalitud ebaühtlaste suurustega pärlitest kee. </w:t>
      </w:r>
      <w:r w:rsidR="652AD780">
        <w:br/>
      </w:r>
      <w:r w:rsidRPr="276EF65D">
        <w:rPr>
          <w:rFonts w:eastAsiaTheme="minorEastAsia"/>
          <w:color w:val="000000" w:themeColor="text1"/>
          <w:sz w:val="24"/>
          <w:szCs w:val="24"/>
        </w:rPr>
        <w:t>Noormees asetseb maalil pisut vasakul, täites kolmveerandi maali pinnast. Ta on pöördunud veidi paremale, kella viie suunas. Tema vasakpoolne õlg on maali alumises vasakus nurgas ja pealagi jääb ülemise maaliserva taha.</w:t>
      </w:r>
    </w:p>
    <w:p w:rsidR="00BE295E" w:rsidP="165F7F18" w:rsidRDefault="652AD780" w14:paraId="74CE81DD" w14:textId="1DD0A964">
      <w:pPr>
        <w:rPr>
          <w:rFonts w:eastAsiaTheme="minorEastAsia"/>
          <w:color w:val="000000" w:themeColor="text1"/>
          <w:sz w:val="24"/>
          <w:szCs w:val="24"/>
        </w:rPr>
      </w:pPr>
      <w:r w:rsidRPr="652AD780">
        <w:rPr>
          <w:rFonts w:eastAsiaTheme="minorEastAsia"/>
          <w:color w:val="000000" w:themeColor="text1"/>
          <w:sz w:val="24"/>
          <w:szCs w:val="24"/>
        </w:rPr>
        <w:t>Noore mehe tausta</w:t>
      </w:r>
      <w:r w:rsidR="00E66734">
        <w:rPr>
          <w:rFonts w:eastAsiaTheme="minorEastAsia"/>
          <w:color w:val="000000" w:themeColor="text1"/>
          <w:sz w:val="24"/>
          <w:szCs w:val="24"/>
        </w:rPr>
        <w:t>ks</w:t>
      </w:r>
      <w:r w:rsidRPr="652AD780">
        <w:rPr>
          <w:rFonts w:eastAsiaTheme="minorEastAsia"/>
          <w:color w:val="000000" w:themeColor="text1"/>
          <w:sz w:val="24"/>
          <w:szCs w:val="24"/>
        </w:rPr>
        <w:t xml:space="preserve"> on valge siniste äärtega püstine ristkülik. </w:t>
      </w:r>
      <w:r w:rsidR="00E66734">
        <w:rPr>
          <w:rFonts w:eastAsiaTheme="minorEastAsia"/>
          <w:color w:val="000000" w:themeColor="text1"/>
          <w:sz w:val="24"/>
          <w:szCs w:val="24"/>
        </w:rPr>
        <w:t>See ulatub osaliselt maalilt välja</w:t>
      </w:r>
      <w:r w:rsidR="00BC3496">
        <w:rPr>
          <w:rFonts w:eastAsiaTheme="minorEastAsia"/>
          <w:color w:val="000000" w:themeColor="text1"/>
          <w:sz w:val="24"/>
          <w:szCs w:val="24"/>
        </w:rPr>
        <w:t>.</w:t>
      </w:r>
      <w:r w:rsidR="00D01D59">
        <w:rPr>
          <w:rFonts w:eastAsiaTheme="minorEastAsia"/>
          <w:color w:val="000000" w:themeColor="text1"/>
          <w:sz w:val="24"/>
          <w:szCs w:val="24"/>
        </w:rPr>
        <w:t xml:space="preserve"> </w:t>
      </w:r>
    </w:p>
    <w:p w:rsidR="00BE295E" w:rsidP="165F7F18" w:rsidRDefault="165F7F18" w14:paraId="26CF78B8" w14:textId="03F61B98">
      <w:pPr>
        <w:rPr>
          <w:rFonts w:eastAsiaTheme="minorEastAsia"/>
          <w:color w:val="000000" w:themeColor="text1"/>
          <w:sz w:val="24"/>
          <w:szCs w:val="24"/>
        </w:rPr>
      </w:pPr>
      <w:r w:rsidRPr="165F7F18">
        <w:rPr>
          <w:rFonts w:eastAsiaTheme="minorEastAsia"/>
          <w:color w:val="000000" w:themeColor="text1"/>
          <w:sz w:val="24"/>
          <w:szCs w:val="24"/>
        </w:rPr>
        <w:t>Mehel on kandilise lõuajoonega piklik nägu ja pikk sirge nina.</w:t>
      </w:r>
      <w:r w:rsidR="003C5BED">
        <w:rPr>
          <w:rFonts w:eastAsiaTheme="minorEastAsia"/>
          <w:color w:val="000000" w:themeColor="text1"/>
          <w:sz w:val="24"/>
          <w:szCs w:val="24"/>
        </w:rPr>
        <w:t xml:space="preserve"> </w:t>
      </w:r>
      <w:r w:rsidRPr="165F7F18">
        <w:rPr>
          <w:rFonts w:eastAsiaTheme="minorEastAsia"/>
          <w:color w:val="000000" w:themeColor="text1"/>
          <w:sz w:val="24"/>
          <w:szCs w:val="24"/>
        </w:rPr>
        <w:t xml:space="preserve">Nägu on maalitud jõuliste pintslitõmmetega erinevates suundades. Kasutatud on mitmesuguseid punaseid, roosasid ja kollaseid toone. Mehe näo vasakule poolele langeb valgus ning see näopool on maalil kujutatud heledamates toonides. Varju jääva parempoolse näopoole juures on </w:t>
      </w:r>
      <w:r w:rsidR="00BC3496">
        <w:rPr>
          <w:rFonts w:eastAsiaTheme="minorEastAsia"/>
          <w:color w:val="000000" w:themeColor="text1"/>
          <w:sz w:val="24"/>
          <w:szCs w:val="24"/>
        </w:rPr>
        <w:t xml:space="preserve">kunstnik kasutanud </w:t>
      </w:r>
      <w:r w:rsidRPr="165F7F18">
        <w:rPr>
          <w:rFonts w:eastAsiaTheme="minorEastAsia"/>
          <w:color w:val="000000" w:themeColor="text1"/>
          <w:sz w:val="24"/>
          <w:szCs w:val="24"/>
        </w:rPr>
        <w:t>tumedamaid punaseid ja roosasid toone. Valguse langemise toob esile ka valge värvi lisamine - lai ebaühtlane valkjasroosa joon kulgeb mehe juuksepiirilt vasakpoolse</w:t>
      </w:r>
      <w:r w:rsidR="003C5BED">
        <w:rPr>
          <w:rFonts w:eastAsiaTheme="minorEastAsia"/>
          <w:color w:val="000000" w:themeColor="text1"/>
          <w:sz w:val="24"/>
          <w:szCs w:val="24"/>
        </w:rPr>
        <w:t xml:space="preserve"> </w:t>
      </w:r>
      <w:r w:rsidRPr="165F7F18">
        <w:rPr>
          <w:rFonts w:eastAsiaTheme="minorEastAsia"/>
          <w:color w:val="000000" w:themeColor="text1"/>
          <w:sz w:val="24"/>
          <w:szCs w:val="24"/>
        </w:rPr>
        <w:t>kulmuni, valge lai joon on pikal sirgel ninal</w:t>
      </w:r>
      <w:r w:rsidR="001657B2">
        <w:rPr>
          <w:rFonts w:eastAsiaTheme="minorEastAsia"/>
          <w:color w:val="000000" w:themeColor="text1"/>
          <w:sz w:val="24"/>
          <w:szCs w:val="24"/>
        </w:rPr>
        <w:t xml:space="preserve">, minnes </w:t>
      </w:r>
      <w:r w:rsidRPr="165F7F18">
        <w:rPr>
          <w:rFonts w:eastAsiaTheme="minorEastAsia"/>
          <w:color w:val="000000" w:themeColor="text1"/>
          <w:sz w:val="24"/>
          <w:szCs w:val="24"/>
        </w:rPr>
        <w:t xml:space="preserve"> ninajuure juurest diagonaalselt alla vasakpoolse põseni ning üle lõua kaardub kollakasvalge lai joon. </w:t>
      </w:r>
    </w:p>
    <w:p w:rsidR="00BE295E" w:rsidP="165F7F18" w:rsidRDefault="652AD780" w14:paraId="4CAD9C5B" w14:textId="7E255257">
      <w:pPr>
        <w:rPr>
          <w:rFonts w:eastAsiaTheme="minorEastAsia"/>
          <w:color w:val="000000" w:themeColor="text1"/>
          <w:sz w:val="24"/>
          <w:szCs w:val="24"/>
        </w:rPr>
      </w:pPr>
      <w:r w:rsidRPr="652AD780">
        <w:rPr>
          <w:rFonts w:eastAsiaTheme="minorEastAsia"/>
          <w:color w:val="000000" w:themeColor="text1"/>
          <w:sz w:val="24"/>
          <w:szCs w:val="24"/>
        </w:rPr>
        <w:t>Mehel on rasked laiad tumeroosad silmalaud ning nende all meresinised silmad .</w:t>
      </w:r>
      <w:r w:rsidR="003C5BED">
        <w:rPr>
          <w:rFonts w:eastAsiaTheme="minorEastAsia"/>
          <w:color w:val="000000" w:themeColor="text1"/>
          <w:sz w:val="24"/>
          <w:szCs w:val="24"/>
        </w:rPr>
        <w:t xml:space="preserve"> </w:t>
      </w:r>
      <w:r w:rsidRPr="652AD780">
        <w:rPr>
          <w:rFonts w:eastAsiaTheme="minorEastAsia"/>
          <w:color w:val="000000" w:themeColor="text1"/>
          <w:sz w:val="24"/>
          <w:szCs w:val="24"/>
        </w:rPr>
        <w:t xml:space="preserve">Otse vaataja poole suunatud silmade pilk on sügav ja tõsine. Silmade kohal on kaarjad sinakasmustad kulmud. </w:t>
      </w:r>
    </w:p>
    <w:p w:rsidR="00BE295E" w:rsidP="165F7F18" w:rsidRDefault="165F7F18" w14:paraId="780033DC" w14:textId="159B174C">
      <w:pPr>
        <w:rPr>
          <w:rFonts w:eastAsiaTheme="minorEastAsia"/>
          <w:color w:val="000000" w:themeColor="text1"/>
          <w:sz w:val="24"/>
          <w:szCs w:val="24"/>
        </w:rPr>
      </w:pPr>
      <w:r w:rsidRPr="165F7F18">
        <w:rPr>
          <w:rFonts w:eastAsiaTheme="minorEastAsia"/>
          <w:color w:val="000000" w:themeColor="text1"/>
          <w:sz w:val="24"/>
          <w:szCs w:val="24"/>
        </w:rPr>
        <w:t>Tema moonpunaseks värvitud</w:t>
      </w:r>
      <w:r w:rsidR="003C5BED">
        <w:rPr>
          <w:rFonts w:eastAsiaTheme="minorEastAsia"/>
          <w:color w:val="000000" w:themeColor="text1"/>
          <w:sz w:val="24"/>
          <w:szCs w:val="24"/>
        </w:rPr>
        <w:t xml:space="preserve"> </w:t>
      </w:r>
      <w:r w:rsidRPr="165F7F18">
        <w:rPr>
          <w:rFonts w:eastAsiaTheme="minorEastAsia"/>
          <w:color w:val="000000" w:themeColor="text1"/>
          <w:sz w:val="24"/>
          <w:szCs w:val="24"/>
        </w:rPr>
        <w:t>huuled on suletud.</w:t>
      </w:r>
    </w:p>
    <w:p w:rsidR="00BE295E" w:rsidP="165F7F18" w:rsidRDefault="003C5BED" w14:paraId="4E477AE0" w14:textId="5155ACEC">
      <w:pPr>
        <w:rPr>
          <w:rFonts w:eastAsiaTheme="minorEastAsia"/>
          <w:color w:val="000000" w:themeColor="text1"/>
          <w:sz w:val="24"/>
          <w:szCs w:val="24"/>
        </w:rPr>
      </w:pPr>
      <w:r>
        <w:rPr>
          <w:rFonts w:eastAsiaTheme="minorEastAsia"/>
          <w:color w:val="000000" w:themeColor="text1"/>
          <w:sz w:val="24"/>
          <w:szCs w:val="24"/>
        </w:rPr>
        <w:t xml:space="preserve"> </w:t>
      </w:r>
      <w:r w:rsidRPr="165F7F18" w:rsidR="165F7F18">
        <w:rPr>
          <w:rFonts w:eastAsiaTheme="minorEastAsia"/>
          <w:color w:val="000000" w:themeColor="text1"/>
          <w:sz w:val="24"/>
          <w:szCs w:val="24"/>
        </w:rPr>
        <w:t>Noormehel on väga lühikesed sinakasmustad juuksed. Vasakul pool, mehe lauba kohal kumab läbi juuste laiguke beežikat peanahka. Juuksed on maalitud lühikeste laiade pintslitõmmetega</w:t>
      </w:r>
      <w:r>
        <w:rPr>
          <w:rFonts w:eastAsiaTheme="minorEastAsia"/>
          <w:color w:val="000000" w:themeColor="text1"/>
          <w:sz w:val="24"/>
          <w:szCs w:val="24"/>
        </w:rPr>
        <w:t xml:space="preserve"> </w:t>
      </w:r>
      <w:r w:rsidRPr="165F7F18" w:rsidR="165F7F18">
        <w:rPr>
          <w:rFonts w:eastAsiaTheme="minorEastAsia"/>
          <w:color w:val="000000" w:themeColor="text1"/>
          <w:sz w:val="24"/>
          <w:szCs w:val="24"/>
        </w:rPr>
        <w:t xml:space="preserve">erinevates suundades. Vasakpoolse nurgelise kõrva kohal on juuksed </w:t>
      </w:r>
      <w:r w:rsidRPr="165F7F18" w:rsidR="165F7F18">
        <w:rPr>
          <w:rFonts w:eastAsiaTheme="minorEastAsia"/>
          <w:color w:val="000000" w:themeColor="text1"/>
          <w:sz w:val="24"/>
          <w:szCs w:val="24"/>
        </w:rPr>
        <w:lastRenderedPageBreak/>
        <w:t>kujutatud vertikaalsete valkjassiniste</w:t>
      </w:r>
      <w:r>
        <w:rPr>
          <w:rFonts w:eastAsiaTheme="minorEastAsia"/>
          <w:color w:val="000000" w:themeColor="text1"/>
          <w:sz w:val="24"/>
          <w:szCs w:val="24"/>
        </w:rPr>
        <w:t xml:space="preserve"> </w:t>
      </w:r>
      <w:r w:rsidRPr="165F7F18" w:rsidR="165F7F18">
        <w:rPr>
          <w:rFonts w:eastAsiaTheme="minorEastAsia"/>
          <w:color w:val="000000" w:themeColor="text1"/>
          <w:sz w:val="24"/>
          <w:szCs w:val="24"/>
        </w:rPr>
        <w:t>joontega. Valkjassinine laiguline joon kulgeb ka parempoolsel juuksepiiril.</w:t>
      </w:r>
    </w:p>
    <w:p w:rsidR="00BE295E" w:rsidP="276EF65D" w:rsidRDefault="276EF65D" w14:paraId="0940E9F2" w14:textId="3932B0F7">
      <w:pPr>
        <w:rPr>
          <w:rFonts w:eastAsiaTheme="minorEastAsia"/>
          <w:color w:val="000000" w:themeColor="text1"/>
          <w:sz w:val="24"/>
          <w:szCs w:val="24"/>
        </w:rPr>
      </w:pPr>
      <w:r w:rsidRPr="276EF65D">
        <w:rPr>
          <w:rFonts w:eastAsiaTheme="minorEastAsia"/>
          <w:color w:val="000000" w:themeColor="text1"/>
          <w:sz w:val="24"/>
          <w:szCs w:val="24"/>
        </w:rPr>
        <w:t xml:space="preserve"> Mehe kael ja paljad õlad on maalitud laiade lühikeste ebaühtlaste pintslitõmmetega. Vasakul poolel on kasutatud kollaseid ja beeže toone, varju jääval paremal poolel on toonid tumedamad, lisatud on punast, pruuni ja pisut ka rohelist värvi. </w:t>
      </w:r>
    </w:p>
    <w:p w:rsidR="00B61E9E" w:rsidP="276EF65D" w:rsidRDefault="25ECFD03" w14:paraId="1AEA9825" w14:textId="7515C809">
      <w:pPr>
        <w:rPr>
          <w:rFonts w:eastAsiaTheme="minorEastAsia"/>
          <w:color w:val="000000" w:themeColor="text1"/>
          <w:sz w:val="24"/>
          <w:szCs w:val="24"/>
        </w:rPr>
      </w:pPr>
      <w:r w:rsidRPr="25ECFD03">
        <w:rPr>
          <w:rFonts w:eastAsiaTheme="minorEastAsia"/>
          <w:color w:val="000000" w:themeColor="text1"/>
          <w:sz w:val="24"/>
          <w:szCs w:val="24"/>
        </w:rPr>
        <w:t xml:space="preserve">Tihedalt kaela ümber on noorel mehel valgetest pärlitest kee. Näha on 11 kõrvuti asetsevat ebaühtlase suurusega pärlit. Valged pärlid on kujutatud visandlikult ja nende korrapäratuid kumerusi on toonitatud halli joonega. </w:t>
      </w:r>
      <w:r w:rsidR="165F7F18">
        <w:br/>
      </w:r>
      <w:r w:rsidRPr="25ECFD03">
        <w:rPr>
          <w:rFonts w:eastAsiaTheme="minorEastAsia"/>
          <w:color w:val="000000" w:themeColor="text1"/>
          <w:sz w:val="24"/>
          <w:szCs w:val="24"/>
        </w:rPr>
        <w:t xml:space="preserve">Mehe </w:t>
      </w:r>
      <w:r w:rsidR="00BC3496">
        <w:rPr>
          <w:rFonts w:eastAsiaTheme="minorEastAsia"/>
          <w:color w:val="000000" w:themeColor="text1"/>
          <w:sz w:val="24"/>
          <w:szCs w:val="24"/>
        </w:rPr>
        <w:t xml:space="preserve">taustaks </w:t>
      </w:r>
      <w:r w:rsidRPr="25ECFD03">
        <w:rPr>
          <w:rFonts w:eastAsiaTheme="minorEastAsia"/>
          <w:color w:val="000000" w:themeColor="text1"/>
          <w:sz w:val="24"/>
          <w:szCs w:val="24"/>
        </w:rPr>
        <w:t xml:space="preserve">oleva püstise ristküliku pind on maalitud </w:t>
      </w:r>
      <w:r w:rsidRPr="25ECFD03">
        <w:rPr>
          <w:rFonts w:ascii="Calibri" w:hAnsi="Calibri" w:eastAsia="Calibri" w:cs="Calibri"/>
          <w:color w:val="000000" w:themeColor="text1"/>
          <w:sz w:val="24"/>
          <w:szCs w:val="24"/>
        </w:rPr>
        <w:t>sinisega segunenud valge värviga ja</w:t>
      </w:r>
      <w:r w:rsidRPr="25ECFD03">
        <w:rPr>
          <w:rFonts w:eastAsiaTheme="minorEastAsia"/>
          <w:color w:val="000000" w:themeColor="text1"/>
          <w:sz w:val="24"/>
          <w:szCs w:val="24"/>
        </w:rPr>
        <w:t xml:space="preserve"> laiade pintslitõmmetega erinevates suundades. Valgele ristkülikule kontrastiks on selle sinised servad. Vasakul on sinine serv näha kitsa 1cm laiuse vertikaalse joonena, paremal on see 3cm laiune. Ristküliku ülemine äär jääb maali serva taha. Alumist 7cm laiust sinist serva on näha vaid maali paremal viiendikul , ülejäänud jääb noormehe õlgade varju.</w:t>
      </w:r>
    </w:p>
    <w:p w:rsidR="165F7F18" w:rsidP="165F7F18" w:rsidRDefault="165F7F18" w14:paraId="55F8FE7F" w14:textId="3A1A6DFC">
      <w:pPr>
        <w:rPr>
          <w:rFonts w:eastAsiaTheme="minorEastAsia"/>
          <w:color w:val="000000" w:themeColor="text1"/>
          <w:sz w:val="24"/>
          <w:szCs w:val="24"/>
        </w:rPr>
      </w:pPr>
      <w:r w:rsidRPr="165F7F18">
        <w:rPr>
          <w:rFonts w:eastAsiaTheme="minorEastAsia"/>
          <w:color w:val="000000" w:themeColor="text1"/>
          <w:sz w:val="24"/>
          <w:szCs w:val="24"/>
        </w:rPr>
        <w:t>Maal on valgusküllane, noormehe nägu mõjub visandlikust stiilist hoolimata elava ja loomutruuna.</w:t>
      </w:r>
    </w:p>
    <w:p w:rsidR="00BE295E" w:rsidP="165F7F18" w:rsidRDefault="165F7F18" w14:paraId="4FD29FA5" w14:textId="783E59A9">
      <w:pPr>
        <w:rPr>
          <w:rFonts w:eastAsiaTheme="minorEastAsia"/>
          <w:color w:val="2B2B2B"/>
          <w:sz w:val="24"/>
          <w:szCs w:val="24"/>
        </w:rPr>
      </w:pPr>
      <w:r w:rsidRPr="165F7F18">
        <w:rPr>
          <w:rFonts w:eastAsiaTheme="minorEastAsia"/>
          <w:color w:val="000000" w:themeColor="text1"/>
          <w:sz w:val="24"/>
          <w:szCs w:val="24"/>
        </w:rPr>
        <w:t>Maalil puuduvad s</w:t>
      </w:r>
      <w:r w:rsidRPr="165F7F18">
        <w:rPr>
          <w:rFonts w:eastAsiaTheme="minorEastAsia"/>
          <w:color w:val="2B2B2B"/>
          <w:sz w:val="24"/>
          <w:szCs w:val="24"/>
        </w:rPr>
        <w:t>ignatuur ja daatum.</w:t>
      </w:r>
    </w:p>
    <w:p w:rsidR="00915799" w:rsidP="276EF65D" w:rsidRDefault="00915799" w14:paraId="7B48FF75" w14:textId="77777777">
      <w:pPr>
        <w:rPr>
          <w:rFonts w:eastAsiaTheme="minorEastAsia"/>
          <w:color w:val="000000" w:themeColor="text1"/>
          <w:sz w:val="24"/>
          <w:szCs w:val="24"/>
        </w:rPr>
      </w:pPr>
    </w:p>
    <w:p w:rsidR="00BE295E" w:rsidP="276EF65D" w:rsidRDefault="276EF65D" w14:paraId="1349B470" w14:textId="2EFEAD3E">
      <w:pPr>
        <w:rPr>
          <w:rFonts w:eastAsiaTheme="minorEastAsia"/>
          <w:color w:val="666666"/>
          <w:sz w:val="24"/>
          <w:szCs w:val="24"/>
        </w:rPr>
      </w:pPr>
      <w:r w:rsidRPr="276EF65D">
        <w:rPr>
          <w:rFonts w:eastAsiaTheme="minorEastAsia"/>
          <w:color w:val="000000" w:themeColor="text1"/>
          <w:sz w:val="24"/>
          <w:szCs w:val="24"/>
        </w:rPr>
        <w:t xml:space="preserve">Karl Pärsimägi oli Pallase kunstikooli üks esimesi õpilasi. Ta </w:t>
      </w:r>
      <w:r w:rsidRPr="276EF65D">
        <w:rPr>
          <w:rFonts w:eastAsiaTheme="minorEastAsia"/>
          <w:color w:val="666666"/>
          <w:sz w:val="24"/>
          <w:szCs w:val="24"/>
        </w:rPr>
        <w:t>oli kunstnik, kes kohanes sama hästi nii Võrumaa metsade keskel kui Venemaal, Saksamaal või Prantsusmaal end täiendades.</w:t>
      </w:r>
    </w:p>
    <w:p w:rsidR="00BE295E" w:rsidP="276EF65D" w:rsidRDefault="276EF65D" w14:paraId="09B9ACC8" w14:textId="4D1FF4E3">
      <w:pPr>
        <w:rPr>
          <w:rFonts w:eastAsiaTheme="minorEastAsia"/>
          <w:color w:val="202122"/>
          <w:sz w:val="24"/>
          <w:szCs w:val="24"/>
        </w:rPr>
      </w:pPr>
      <w:r w:rsidRPr="276EF65D">
        <w:rPr>
          <w:rFonts w:eastAsiaTheme="minorEastAsia"/>
          <w:color w:val="666666"/>
          <w:sz w:val="24"/>
          <w:szCs w:val="24"/>
        </w:rPr>
        <w:t xml:space="preserve">Karl Pärsimäe elu lõppes vaid 40-aastasena </w:t>
      </w:r>
      <w:proofErr w:type="spellStart"/>
      <w:r w:rsidRPr="276EF65D">
        <w:rPr>
          <w:rFonts w:eastAsiaTheme="minorEastAsia"/>
          <w:sz w:val="24"/>
          <w:szCs w:val="24"/>
        </w:rPr>
        <w:t>Auschwi</w:t>
      </w:r>
      <w:r w:rsidR="00915799">
        <w:rPr>
          <w:rFonts w:eastAsiaTheme="minorEastAsia"/>
          <w:sz w:val="24"/>
          <w:szCs w:val="24"/>
        </w:rPr>
        <w:t>tz</w:t>
      </w:r>
      <w:r w:rsidRPr="276EF65D">
        <w:rPr>
          <w:rFonts w:eastAsiaTheme="minorEastAsia"/>
          <w:sz w:val="24"/>
          <w:szCs w:val="24"/>
        </w:rPr>
        <w:t>i</w:t>
      </w:r>
      <w:proofErr w:type="spellEnd"/>
      <w:r w:rsidRPr="276EF65D">
        <w:rPr>
          <w:rFonts w:eastAsiaTheme="minorEastAsia"/>
          <w:sz w:val="24"/>
          <w:szCs w:val="24"/>
        </w:rPr>
        <w:t xml:space="preserve"> koonduslaagris, kuhu ta sattus senini teadmata segastel asjaoludel.</w:t>
      </w:r>
    </w:p>
    <w:p w:rsidR="00BE295E" w:rsidP="1822886E" w:rsidRDefault="00BE295E" w14:paraId="4728856F" w14:textId="56AF04E7"/>
    <w:sectPr w:rsidR="00BE295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460EAF"/>
    <w:rsid w:val="00017DD3"/>
    <w:rsid w:val="00032B4D"/>
    <w:rsid w:val="0003343B"/>
    <w:rsid w:val="00051DF2"/>
    <w:rsid w:val="00060520"/>
    <w:rsid w:val="00072334"/>
    <w:rsid w:val="00072D89"/>
    <w:rsid w:val="000A2F40"/>
    <w:rsid w:val="00102186"/>
    <w:rsid w:val="00161C26"/>
    <w:rsid w:val="001657B2"/>
    <w:rsid w:val="0018533F"/>
    <w:rsid w:val="0027487F"/>
    <w:rsid w:val="002804B7"/>
    <w:rsid w:val="0028202C"/>
    <w:rsid w:val="002A17CE"/>
    <w:rsid w:val="00301D68"/>
    <w:rsid w:val="0030330F"/>
    <w:rsid w:val="003B2F78"/>
    <w:rsid w:val="003C5BED"/>
    <w:rsid w:val="00443489"/>
    <w:rsid w:val="0046593D"/>
    <w:rsid w:val="00483F7A"/>
    <w:rsid w:val="00534067"/>
    <w:rsid w:val="0059528E"/>
    <w:rsid w:val="005A2F6B"/>
    <w:rsid w:val="005C2E4D"/>
    <w:rsid w:val="005E0740"/>
    <w:rsid w:val="005F32C3"/>
    <w:rsid w:val="0073794F"/>
    <w:rsid w:val="00796291"/>
    <w:rsid w:val="008252C9"/>
    <w:rsid w:val="00827950"/>
    <w:rsid w:val="0083154F"/>
    <w:rsid w:val="008338F9"/>
    <w:rsid w:val="0084211B"/>
    <w:rsid w:val="00842129"/>
    <w:rsid w:val="00850216"/>
    <w:rsid w:val="008715B0"/>
    <w:rsid w:val="00915799"/>
    <w:rsid w:val="009C47BF"/>
    <w:rsid w:val="00A13835"/>
    <w:rsid w:val="00B12B5B"/>
    <w:rsid w:val="00B61E9E"/>
    <w:rsid w:val="00B914C1"/>
    <w:rsid w:val="00BC27E5"/>
    <w:rsid w:val="00BC3496"/>
    <w:rsid w:val="00BC6635"/>
    <w:rsid w:val="00BE295E"/>
    <w:rsid w:val="00C076C4"/>
    <w:rsid w:val="00C32570"/>
    <w:rsid w:val="00D01D59"/>
    <w:rsid w:val="00D234D7"/>
    <w:rsid w:val="00D546EC"/>
    <w:rsid w:val="00E12018"/>
    <w:rsid w:val="00E15629"/>
    <w:rsid w:val="00E541B4"/>
    <w:rsid w:val="00E66734"/>
    <w:rsid w:val="00E96351"/>
    <w:rsid w:val="00EB1673"/>
    <w:rsid w:val="00EC42D1"/>
    <w:rsid w:val="00F34C24"/>
    <w:rsid w:val="00F72183"/>
    <w:rsid w:val="0CC58FBF"/>
    <w:rsid w:val="165F7F18"/>
    <w:rsid w:val="1822886E"/>
    <w:rsid w:val="25ECFD03"/>
    <w:rsid w:val="276EF65D"/>
    <w:rsid w:val="2A6F197D"/>
    <w:rsid w:val="5550AD4C"/>
    <w:rsid w:val="5D460EAF"/>
    <w:rsid w:val="652AD780"/>
    <w:rsid w:val="7E99B8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EAF"/>
  <w15:chartTrackingRefBased/>
  <w15:docId w15:val="{3E03922F-8ACB-405A-AE2B-A2B205B3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54</revision>
  <dcterms:created xsi:type="dcterms:W3CDTF">2021-04-27T15:19:00.0000000Z</dcterms:created>
  <dcterms:modified xsi:type="dcterms:W3CDTF">2021-11-10T08:59:47.5938856Z</dcterms:modified>
</coreProperties>
</file>